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BB" w:rsidRDefault="00811E22" w:rsidP="00737607">
      <w:pPr>
        <w:pStyle w:val="1"/>
        <w:tabs>
          <w:tab w:val="left" w:pos="709"/>
          <w:tab w:val="left" w:pos="851"/>
        </w:tabs>
        <w:spacing w:line="276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58002" cy="8143875"/>
            <wp:effectExtent l="19050" t="0" r="0" b="0"/>
            <wp:docPr id="1" name="Рисунок 1" descr="F:\2024\титульники\2024-09-05_22-51-52_winscan_to_pd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4\титульники\2024-09-05_22-51-52_winscan_to_pdf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002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F6D" w:rsidRDefault="00783F6D" w:rsidP="00271670">
      <w:pPr>
        <w:pStyle w:val="1"/>
        <w:tabs>
          <w:tab w:val="left" w:pos="709"/>
          <w:tab w:val="left" w:pos="851"/>
        </w:tabs>
        <w:spacing w:line="276" w:lineRule="auto"/>
        <w:ind w:firstLine="709"/>
        <w:jc w:val="center"/>
        <w:rPr>
          <w:sz w:val="28"/>
          <w:szCs w:val="28"/>
        </w:rPr>
      </w:pPr>
    </w:p>
    <w:p w:rsidR="00783F6D" w:rsidRDefault="00783F6D" w:rsidP="00271670">
      <w:pPr>
        <w:pStyle w:val="1"/>
        <w:tabs>
          <w:tab w:val="left" w:pos="709"/>
          <w:tab w:val="left" w:pos="851"/>
        </w:tabs>
        <w:spacing w:line="276" w:lineRule="auto"/>
        <w:ind w:firstLine="709"/>
        <w:jc w:val="center"/>
        <w:rPr>
          <w:sz w:val="28"/>
          <w:szCs w:val="28"/>
        </w:rPr>
      </w:pPr>
    </w:p>
    <w:p w:rsidR="00737B6F" w:rsidRPr="00D91FD0" w:rsidRDefault="00D26DFB" w:rsidP="00271670">
      <w:pPr>
        <w:pStyle w:val="1"/>
        <w:tabs>
          <w:tab w:val="left" w:pos="709"/>
          <w:tab w:val="left" w:pos="851"/>
        </w:tabs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4E0067" w:rsidRDefault="00737B6F" w:rsidP="00271670">
      <w:pPr>
        <w:pStyle w:val="a4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26DFB">
        <w:rPr>
          <w:rFonts w:ascii="Times New Roman" w:hAnsi="Times New Roman"/>
          <w:b/>
          <w:sz w:val="28"/>
          <w:szCs w:val="28"/>
          <w:lang w:val="ru-RU"/>
        </w:rPr>
        <w:t>Направленность</w:t>
      </w:r>
      <w:r w:rsidRPr="00D26D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067">
        <w:rPr>
          <w:rFonts w:ascii="Times New Roman" w:hAnsi="Times New Roman"/>
          <w:b/>
          <w:sz w:val="28"/>
          <w:szCs w:val="28"/>
          <w:lang w:val="ru-RU"/>
        </w:rPr>
        <w:t>программы</w:t>
      </w:r>
    </w:p>
    <w:p w:rsidR="00737B6F" w:rsidRPr="00D26DFB" w:rsidRDefault="00E16AED" w:rsidP="00664703">
      <w:pPr>
        <w:pStyle w:val="a4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8C67CA" w:rsidRPr="00D26DFB">
        <w:rPr>
          <w:rFonts w:ascii="Times New Roman" w:hAnsi="Times New Roman"/>
          <w:sz w:val="28"/>
          <w:szCs w:val="28"/>
          <w:lang w:val="ru-RU"/>
        </w:rPr>
        <w:t>рограмма «</w:t>
      </w:r>
      <w:r w:rsidR="00BA0EF2">
        <w:rPr>
          <w:rFonts w:ascii="Times New Roman" w:hAnsi="Times New Roman"/>
          <w:sz w:val="28"/>
          <w:szCs w:val="28"/>
          <w:lang w:val="ru-RU"/>
        </w:rPr>
        <w:t>Ритмическая гимнастика</w:t>
      </w:r>
      <w:r w:rsidR="00102B03">
        <w:rPr>
          <w:rFonts w:ascii="Times New Roman" w:hAnsi="Times New Roman"/>
          <w:sz w:val="28"/>
          <w:szCs w:val="28"/>
          <w:lang w:val="ru-RU"/>
        </w:rPr>
        <w:t xml:space="preserve"> для детей с ОВЗ</w:t>
      </w:r>
      <w:r w:rsidR="00737B6F" w:rsidRPr="00D26DFB">
        <w:rPr>
          <w:rFonts w:ascii="Times New Roman" w:hAnsi="Times New Roman"/>
          <w:sz w:val="28"/>
          <w:szCs w:val="28"/>
          <w:lang w:val="ru-RU"/>
        </w:rPr>
        <w:t xml:space="preserve">» является </w:t>
      </w:r>
      <w:r>
        <w:rPr>
          <w:rFonts w:ascii="Times New Roman" w:hAnsi="Times New Roman"/>
          <w:sz w:val="28"/>
          <w:szCs w:val="28"/>
          <w:lang w:val="ru-RU"/>
        </w:rPr>
        <w:t xml:space="preserve">адаптированной </w:t>
      </w:r>
      <w:r w:rsidR="00737B6F" w:rsidRPr="00D26DFB">
        <w:rPr>
          <w:rFonts w:ascii="Times New Roman" w:hAnsi="Times New Roman"/>
          <w:sz w:val="28"/>
          <w:szCs w:val="28"/>
          <w:lang w:val="ru-RU"/>
        </w:rPr>
        <w:t xml:space="preserve">дополнительной общеобразовательной </w:t>
      </w:r>
      <w:r w:rsidR="00C464FB">
        <w:rPr>
          <w:rFonts w:ascii="Times New Roman" w:hAnsi="Times New Roman"/>
          <w:sz w:val="28"/>
          <w:szCs w:val="28"/>
          <w:lang w:val="ru-RU"/>
        </w:rPr>
        <w:t xml:space="preserve">общеразвивающей </w:t>
      </w:r>
      <w:r w:rsidR="00737B6F" w:rsidRPr="00D26DFB">
        <w:rPr>
          <w:rFonts w:ascii="Times New Roman" w:hAnsi="Times New Roman"/>
          <w:sz w:val="28"/>
          <w:szCs w:val="28"/>
          <w:lang w:val="ru-RU"/>
        </w:rPr>
        <w:t>про</w:t>
      </w:r>
      <w:r w:rsidR="00FF03BB">
        <w:rPr>
          <w:rFonts w:ascii="Times New Roman" w:hAnsi="Times New Roman"/>
          <w:sz w:val="28"/>
          <w:szCs w:val="28"/>
          <w:lang w:val="ru-RU"/>
        </w:rPr>
        <w:t xml:space="preserve">граммой </w:t>
      </w:r>
      <w:r w:rsidR="00BA0EF2">
        <w:rPr>
          <w:rFonts w:ascii="Times New Roman" w:hAnsi="Times New Roman"/>
          <w:sz w:val="28"/>
          <w:szCs w:val="28"/>
          <w:lang w:val="ru-RU"/>
        </w:rPr>
        <w:t>художественной</w:t>
      </w:r>
      <w:r w:rsidR="00FF03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067">
        <w:rPr>
          <w:rFonts w:ascii="Times New Roman" w:hAnsi="Times New Roman"/>
          <w:sz w:val="28"/>
          <w:szCs w:val="28"/>
          <w:lang w:val="ru-RU"/>
        </w:rPr>
        <w:t>направленности стартового</w:t>
      </w:r>
      <w:r w:rsidR="00102B03">
        <w:rPr>
          <w:rFonts w:ascii="Times New Roman" w:hAnsi="Times New Roman"/>
          <w:sz w:val="28"/>
          <w:szCs w:val="28"/>
          <w:lang w:val="ru-RU"/>
        </w:rPr>
        <w:t xml:space="preserve">  уровня</w:t>
      </w:r>
      <w:r w:rsidR="00734F36">
        <w:rPr>
          <w:rFonts w:ascii="Times New Roman" w:hAnsi="Times New Roman"/>
          <w:sz w:val="28"/>
          <w:szCs w:val="28"/>
          <w:lang w:val="ru-RU"/>
        </w:rPr>
        <w:t xml:space="preserve"> для детей с задержкой </w:t>
      </w:r>
      <w:r w:rsidR="00811E22">
        <w:rPr>
          <w:rFonts w:ascii="Times New Roman" w:hAnsi="Times New Roman"/>
          <w:sz w:val="28"/>
          <w:szCs w:val="28"/>
          <w:lang w:val="ru-RU"/>
        </w:rPr>
        <w:t>психического развития</w:t>
      </w:r>
      <w:r w:rsidR="00734F36">
        <w:rPr>
          <w:rFonts w:ascii="Times New Roman" w:hAnsi="Times New Roman"/>
          <w:sz w:val="28"/>
          <w:szCs w:val="28"/>
          <w:lang w:val="ru-RU"/>
        </w:rPr>
        <w:t>.</w:t>
      </w:r>
    </w:p>
    <w:p w:rsidR="004E0067" w:rsidRDefault="004E0067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AF9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102B03" w:rsidRPr="00D6406B" w:rsidRDefault="00102B03" w:rsidP="00102B0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06B">
        <w:rPr>
          <w:rFonts w:ascii="Times New Roman" w:hAnsi="Times New Roman" w:cs="Times New Roman"/>
          <w:sz w:val="28"/>
          <w:szCs w:val="28"/>
        </w:rPr>
        <w:t xml:space="preserve">Рабочая программа является коррекционной для обучения </w:t>
      </w:r>
      <w:proofErr w:type="gramStart"/>
      <w:r w:rsidRPr="00D640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6406B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 Программа составлена с учетом особенностей их психофизического развития, индивидуальных возможностей, тем самым обеспечивая коррекцию нарушений развития и социальную адаптацию. Данная программа актуальна в связи с тем, что модернизация российского образования предусматривает широкое распространение в общеобразовательной школе занятий по ритмике в форме дополнительного обучения для детей с ОВЗ. </w:t>
      </w:r>
    </w:p>
    <w:p w:rsidR="00102B03" w:rsidRPr="00D6406B" w:rsidRDefault="00102B03" w:rsidP="0010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6B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="00664703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D6406B">
        <w:rPr>
          <w:rFonts w:ascii="Times New Roman" w:hAnsi="Times New Roman" w:cs="Times New Roman"/>
          <w:sz w:val="28"/>
          <w:szCs w:val="28"/>
        </w:rPr>
        <w:t>программе «</w:t>
      </w:r>
      <w:r w:rsidR="00166141">
        <w:rPr>
          <w:rFonts w:ascii="Times New Roman" w:hAnsi="Times New Roman"/>
          <w:sz w:val="28"/>
          <w:szCs w:val="28"/>
        </w:rPr>
        <w:t>Ритмическая гимнастика для детей с ОВЗ»</w:t>
      </w:r>
      <w:r w:rsidR="00166141" w:rsidRPr="00D6406B">
        <w:rPr>
          <w:rFonts w:ascii="Times New Roman" w:hAnsi="Times New Roman" w:cs="Times New Roman"/>
          <w:sz w:val="28"/>
          <w:szCs w:val="28"/>
        </w:rPr>
        <w:t xml:space="preserve"> </w:t>
      </w:r>
      <w:r w:rsidRPr="00D6406B">
        <w:rPr>
          <w:rFonts w:ascii="Times New Roman" w:hAnsi="Times New Roman" w:cs="Times New Roman"/>
          <w:sz w:val="28"/>
          <w:szCs w:val="28"/>
        </w:rPr>
        <w:t>учитывает психолого-педагогические особенности развития детей с ОВЗ. Для предупреждения эмоциональной и физической перегрузки подбор музыкального материала для занятий и детский репертуар танцев составляется на принципах доступности, заинтересованности восприятия и простоте исполнения для детей с ОВЗ.</w:t>
      </w:r>
    </w:p>
    <w:p w:rsidR="00102B03" w:rsidRPr="00D6406B" w:rsidRDefault="00102B03" w:rsidP="0010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6B">
        <w:rPr>
          <w:rFonts w:ascii="Times New Roman" w:hAnsi="Times New Roman" w:cs="Times New Roman"/>
          <w:sz w:val="28"/>
          <w:szCs w:val="28"/>
        </w:rPr>
        <w:t xml:space="preserve">Методически продуманное использование музыкальных игр и импровизационных заданий способствует развитию музыкальности, формирует музыкальное восприятие, представления о выразительных средствах музыки, развивает чувство ритма. </w:t>
      </w:r>
    </w:p>
    <w:p w:rsidR="00BA0EF2" w:rsidRPr="00831A85" w:rsidRDefault="00BA0EF2" w:rsidP="00BA0EF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 w:bidi="en-US"/>
        </w:rPr>
      </w:pPr>
      <w:r w:rsidRPr="00831A85">
        <w:rPr>
          <w:rFonts w:ascii="Times New Roman" w:eastAsia="Times New Roman" w:hAnsi="Times New Roman"/>
          <w:b/>
          <w:sz w:val="28"/>
          <w:szCs w:val="28"/>
          <w:lang w:eastAsia="ar-SA" w:bidi="en-US"/>
        </w:rPr>
        <w:t xml:space="preserve">Педагогическая целесообразность программы </w:t>
      </w:r>
      <w:r w:rsidRPr="00831A85">
        <w:rPr>
          <w:rFonts w:ascii="Times New Roman" w:eastAsia="Times New Roman" w:hAnsi="Times New Roman"/>
          <w:sz w:val="28"/>
          <w:szCs w:val="28"/>
          <w:lang w:eastAsia="ar-SA" w:bidi="en-US"/>
        </w:rPr>
        <w:t>заключается в том, что хореография обладает огромными возможностями для полноценного эстетического совершенствования ребёнка, для его гармоничного духовного и физического развития.</w:t>
      </w:r>
    </w:p>
    <w:p w:rsidR="00393E3E" w:rsidRPr="00574F10" w:rsidRDefault="00BA0EF2" w:rsidP="00BA0EF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93E3E" w:rsidRPr="00574F10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программа составлена с учетом требований основных </w:t>
      </w:r>
      <w:r w:rsidR="00393E3E" w:rsidRPr="00574F10">
        <w:rPr>
          <w:rFonts w:ascii="Times New Roman" w:hAnsi="Times New Roman" w:cs="Times New Roman"/>
          <w:b/>
          <w:bCs/>
          <w:sz w:val="28"/>
          <w:szCs w:val="28"/>
        </w:rPr>
        <w:t>государственных и ведомственных нормативных документов</w:t>
      </w:r>
      <w:r w:rsidR="00393E3E" w:rsidRPr="00574F10">
        <w:rPr>
          <w:rFonts w:ascii="Times New Roman" w:hAnsi="Times New Roman" w:cs="Times New Roman"/>
          <w:sz w:val="28"/>
          <w:szCs w:val="28"/>
        </w:rPr>
        <w:t>:</w:t>
      </w:r>
    </w:p>
    <w:p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Федеральный закон РФ «Об образовании в Российской Федерации» от 29 декабря 2012 г. N 273-ФЗ (с последующими изменениями);</w:t>
      </w:r>
    </w:p>
    <w:p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«Порядок организации и осуществления образовательной деятельности по дополнительным общеобразовательным программам» (приказ Министерства просвещения Российской Федерации от 27 июля 2022 года № 629);</w:t>
      </w:r>
    </w:p>
    <w:p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Концепция развития дополнительного образования детей до 2030 года (распоряжение Правительства Российской Федерации от 31 марта 2022 г. № 678-р);</w:t>
      </w:r>
    </w:p>
    <w:p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Паспорт федерального проекта «Успех каждого ребенка» (протокол заседания проектного комитета по национальному проекту "Образование» от 07 декабря 2018 г. № 3) (с изменениями);</w:t>
      </w:r>
    </w:p>
    <w:p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Стратегия развития воспитания в Российской Федерации до 2025 года  (распоряжение Правительства Российской Федерации от 29 мая 2015 г. № 996-р);</w:t>
      </w:r>
    </w:p>
    <w:p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Концепция развития дополнительного образования детей в Вологодской области с использованием персонифицированного учета и персонифицированного финансирования дополнительного образования детей (постановление Правительства </w:t>
      </w:r>
      <w:proofErr w:type="gramStart"/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ВО</w:t>
      </w:r>
      <w:proofErr w:type="gramEnd"/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 от 15.06.2021 №626);</w:t>
      </w:r>
    </w:p>
    <w:p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Правила персонифицированного финансирования дополнительного образования детей в Вологодской области (приказ Департамента образования </w:t>
      </w:r>
      <w:proofErr w:type="gramStart"/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ВО</w:t>
      </w:r>
      <w:proofErr w:type="gramEnd"/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 от 22.09.2021 № 20-0009/21);</w:t>
      </w:r>
    </w:p>
    <w:p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Постановление Главного государственного санитарного врача РФ от 28 сентября 2020 г. N 28 «Об утверждении</w:t>
      </w: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ab/>
        <w:t xml:space="preserve"> санитарных правил  СП 2.4.3648-20 «Санитарно-эпидемиологические требования  к организациям воспитания и обучения, отдыха и оздоровления детей и молодежи»; </w:t>
      </w:r>
    </w:p>
    <w:p w:rsid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«Целевая модель развития региональных систем дополнительного </w:t>
      </w: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lastRenderedPageBreak/>
        <w:t xml:space="preserve">образования детей» (приказ Министерства просвещения Российской Федерации от 3сентября 2019 г. N 467); </w:t>
      </w:r>
    </w:p>
    <w:p w:rsidR="006F2DD1" w:rsidRPr="00574F10" w:rsidRDefault="006F2DD1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Письмо </w:t>
      </w:r>
      <w:proofErr w:type="spellStart"/>
      <w:r w:rsidRPr="006F2DD1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Минпросвещения</w:t>
      </w:r>
      <w:proofErr w:type="spellEnd"/>
      <w:r w:rsidRPr="006F2DD1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 России от 30.12.2022 N АБ-3924/06 "О направлении методических рекомендаций" (вместе с "Методическими рекомендациями "Создание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Федерации")</w:t>
      </w:r>
    </w:p>
    <w:p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Устав МБОУ «</w:t>
      </w:r>
      <w:proofErr w:type="spellStart"/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Бабушкинская</w:t>
      </w:r>
      <w:proofErr w:type="spellEnd"/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 СШ», утвержденный приказом Управления образования </w:t>
      </w:r>
      <w:proofErr w:type="spellStart"/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Бабушкинского</w:t>
      </w:r>
      <w:proofErr w:type="spellEnd"/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 муниципального района от 28.11.2016 г. № 256;</w:t>
      </w:r>
    </w:p>
    <w:p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Положение о системе оценок, форм, порядке и периодичности промежуточной и итоговой аттестации МБОУ «</w:t>
      </w:r>
      <w:proofErr w:type="spellStart"/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Бабушкинская</w:t>
      </w:r>
      <w:proofErr w:type="spellEnd"/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 СШ», принятое на педагогическом совете, приказ № 74 от 19.03.2018</w:t>
      </w:r>
      <w:r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г. </w:t>
      </w:r>
    </w:p>
    <w:p w:rsidR="00BA0EF2" w:rsidRDefault="00E475E1" w:rsidP="00BA0EF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950">
        <w:rPr>
          <w:rFonts w:ascii="Times New Roman" w:eastAsia="Times New Roman" w:hAnsi="Times New Roman" w:cs="Times New Roman"/>
          <w:b/>
          <w:bCs/>
          <w:sz w:val="28"/>
          <w:szCs w:val="28"/>
        </w:rPr>
        <w:t>Новизна </w:t>
      </w:r>
      <w:r w:rsidRPr="00E475E1">
        <w:rPr>
          <w:rFonts w:ascii="Times New Roman" w:eastAsia="Times New Roman" w:hAnsi="Times New Roman" w:cs="Times New Roman"/>
          <w:bCs/>
          <w:sz w:val="28"/>
          <w:szCs w:val="28"/>
        </w:rPr>
        <w:t>данной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93950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4A77DF" w:rsidRPr="0088583E">
        <w:rPr>
          <w:rFonts w:ascii="Times New Roman" w:hAnsi="Times New Roman" w:cs="Times New Roman"/>
          <w:sz w:val="28"/>
          <w:szCs w:val="28"/>
        </w:rPr>
        <w:t xml:space="preserve">состоит в использовании компенсаторных возможностей детей в период их раннего развития, детей, принятых в танцевальный коллектив без специального отбора. Уже на раннем этапе развития, воспитанники, освоив минимум танцевальных движений, могут участвовать в простых этюдных постановках. В основу обучения детей </w:t>
      </w:r>
      <w:r w:rsidR="004A77DF">
        <w:rPr>
          <w:rFonts w:ascii="Times New Roman" w:hAnsi="Times New Roman" w:cs="Times New Roman"/>
          <w:sz w:val="28"/>
          <w:szCs w:val="28"/>
        </w:rPr>
        <w:t xml:space="preserve">ОВЗ </w:t>
      </w:r>
      <w:r w:rsidR="004A77DF" w:rsidRPr="0088583E">
        <w:rPr>
          <w:rFonts w:ascii="Times New Roman" w:hAnsi="Times New Roman" w:cs="Times New Roman"/>
          <w:sz w:val="28"/>
          <w:szCs w:val="28"/>
        </w:rPr>
        <w:t>положено игровое начало, которое помогает детям осваивать трудные элементы, а также позволяет детям расслабиться и переключить внимание.</w:t>
      </w:r>
    </w:p>
    <w:p w:rsidR="00A82C2C" w:rsidRPr="00A82C2C" w:rsidRDefault="00664703" w:rsidP="00A82C2C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47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Отличительные особенности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программы</w:t>
      </w:r>
      <w:r w:rsidR="00A82C2C" w:rsidRPr="00A82C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заключа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="00A82C2C" w:rsidRPr="00A82C2C">
        <w:rPr>
          <w:rFonts w:ascii="Times New Roman" w:eastAsia="Times New Roman" w:hAnsi="Times New Roman" w:cs="Times New Roman"/>
          <w:sz w:val="28"/>
          <w:szCs w:val="28"/>
          <w:lang w:eastAsia="ar-SA"/>
        </w:rPr>
        <w:t>тся в том, что  двигательные задания чередуются с развитием познавательных психических процессов. Включается речевой материал, над качеством которого призвана работать логопедическая ритмика, музыка сопровождает движение.</w:t>
      </w:r>
    </w:p>
    <w:p w:rsidR="004A77DF" w:rsidRPr="00D6406B" w:rsidRDefault="00A82C2C" w:rsidP="00A82C2C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2C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Структура  занятий включает в себя развитие памяти, внимания, оптико-пространственных представлений, слуховых функций, двигательной сферы, ручной моторики, артикуляционной моторики, речевой функциональной системы, звукопроизношения. В занятия включаются </w:t>
      </w:r>
      <w:r w:rsidRPr="00A82C2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пальчиковые игры или массаж пальцев, гимнастика для глаз, различные виды ходьбы и бега под музыку, стихотворения, сопровождаемые движениями, логопедическая гимнасти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ка, мимические упражнения.</w:t>
      </w:r>
    </w:p>
    <w:p w:rsidR="004A77DF" w:rsidRPr="00D6406B" w:rsidRDefault="004A77DF" w:rsidP="004A77D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406B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программе усиливается познавательная деятельность за счет систематического проведения бесед о хореографическом искусстве, посещение концертов, фестивалей.</w:t>
      </w:r>
    </w:p>
    <w:p w:rsidR="004A77DF" w:rsidRPr="00D6406B" w:rsidRDefault="004A77DF" w:rsidP="004A77D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40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</w:t>
      </w:r>
      <w:r w:rsidR="00A82C2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занятий обучающиеся с ОВЗ</w:t>
      </w:r>
      <w:r w:rsidRPr="00D640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осваивают основные элементы упражнений. Проводится формирование и обучение элементов движений. При этом формируется музыкальная грамотность, отрабатываются основные понятия (темп, ритм и т.д.). Особое внимание уделяется формированию и отработке основных позиций рук и ног, осуществляется коррекция движений, и вводятся элементы танцев.</w:t>
      </w:r>
    </w:p>
    <w:p w:rsidR="0082061B" w:rsidRPr="00BA0EF2" w:rsidRDefault="00D26DFB" w:rsidP="004A77D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 w:bidi="en-US"/>
        </w:rPr>
      </w:pPr>
      <w:r w:rsidRPr="00BA0EF2">
        <w:rPr>
          <w:rFonts w:ascii="Times New Roman" w:eastAsia="Times New Roman" w:hAnsi="Times New Roman"/>
          <w:b/>
          <w:sz w:val="28"/>
          <w:szCs w:val="28"/>
          <w:lang w:eastAsia="ar-SA" w:bidi="en-US"/>
        </w:rPr>
        <w:t>Цель</w:t>
      </w:r>
      <w:r w:rsidR="0082061B" w:rsidRPr="00BA0EF2">
        <w:rPr>
          <w:rFonts w:ascii="Times New Roman" w:eastAsia="Times New Roman" w:hAnsi="Times New Roman"/>
          <w:b/>
          <w:sz w:val="28"/>
          <w:szCs w:val="28"/>
          <w:lang w:eastAsia="ar-SA" w:bidi="en-US"/>
        </w:rPr>
        <w:t xml:space="preserve">  </w:t>
      </w:r>
      <w:r w:rsidRPr="00BA0EF2">
        <w:rPr>
          <w:rFonts w:ascii="Times New Roman" w:eastAsia="Times New Roman" w:hAnsi="Times New Roman"/>
          <w:b/>
          <w:sz w:val="28"/>
          <w:szCs w:val="28"/>
          <w:lang w:eastAsia="ar-SA" w:bidi="en-US"/>
        </w:rPr>
        <w:t xml:space="preserve">и задачи </w:t>
      </w:r>
      <w:r w:rsidR="0082061B" w:rsidRPr="00BA0EF2">
        <w:rPr>
          <w:rFonts w:ascii="Times New Roman" w:eastAsia="Times New Roman" w:hAnsi="Times New Roman"/>
          <w:b/>
          <w:sz w:val="28"/>
          <w:szCs w:val="28"/>
          <w:lang w:eastAsia="ar-SA" w:bidi="en-US"/>
        </w:rPr>
        <w:t>программы</w:t>
      </w:r>
    </w:p>
    <w:p w:rsidR="004A77DF" w:rsidRPr="00D6406B" w:rsidRDefault="004A77DF" w:rsidP="004A7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6B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D6406B">
        <w:rPr>
          <w:rFonts w:ascii="Times New Roman" w:hAnsi="Times New Roman" w:cs="Times New Roman"/>
          <w:sz w:val="28"/>
          <w:szCs w:val="28"/>
        </w:rPr>
        <w:t> - создание условий для творческой социализации, социальной адаптации, социального взаимодействия детей с ОВЗ, развитие у ребенка творческого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06B">
        <w:rPr>
          <w:rFonts w:ascii="Times New Roman" w:hAnsi="Times New Roman" w:cs="Times New Roman"/>
          <w:sz w:val="28"/>
          <w:szCs w:val="28"/>
        </w:rPr>
        <w:t>потенциала, психологической уверенности в собственной социальной значимости.</w:t>
      </w:r>
    </w:p>
    <w:p w:rsidR="004A77DF" w:rsidRPr="00D6406B" w:rsidRDefault="004A77DF" w:rsidP="004A77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06B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6C237F" w:rsidRPr="00D6406B" w:rsidRDefault="006C237F" w:rsidP="006C23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4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Раскрыть </w:t>
      </w:r>
      <w:r w:rsidRPr="00D6406B">
        <w:rPr>
          <w:rFonts w:ascii="Times New Roman" w:hAnsi="Times New Roman" w:cs="Times New Roman"/>
          <w:sz w:val="28"/>
          <w:szCs w:val="28"/>
        </w:rPr>
        <w:t>творч</w:t>
      </w:r>
      <w:r>
        <w:rPr>
          <w:rFonts w:ascii="Times New Roman" w:hAnsi="Times New Roman" w:cs="Times New Roman"/>
          <w:sz w:val="28"/>
          <w:szCs w:val="28"/>
        </w:rPr>
        <w:t>еские возможности детей</w:t>
      </w:r>
      <w:r w:rsidR="00AA055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ОВЗ, гармонизировать процессы</w:t>
      </w:r>
      <w:r w:rsidRPr="00D6406B">
        <w:rPr>
          <w:rFonts w:ascii="Times New Roman" w:hAnsi="Times New Roman" w:cs="Times New Roman"/>
          <w:sz w:val="28"/>
          <w:szCs w:val="28"/>
        </w:rPr>
        <w:t xml:space="preserve"> роста.</w:t>
      </w:r>
    </w:p>
    <w:p w:rsidR="004A77DF" w:rsidRPr="00D6406B" w:rsidRDefault="006C237F" w:rsidP="004A7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Активизировать познавательные интересы, расширить горизонты</w:t>
      </w:r>
      <w:r w:rsidR="004A77DF" w:rsidRPr="00D6406B">
        <w:rPr>
          <w:rFonts w:ascii="Times New Roman" w:hAnsi="Times New Roman" w:cs="Times New Roman"/>
          <w:sz w:val="28"/>
          <w:szCs w:val="28"/>
        </w:rPr>
        <w:t xml:space="preserve"> познания.</w:t>
      </w:r>
    </w:p>
    <w:p w:rsidR="004A77DF" w:rsidRPr="00D6406B" w:rsidRDefault="006C237F" w:rsidP="004A7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Помочь детям</w:t>
      </w:r>
      <w:r w:rsidR="00AA0550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ОВЗ</w:t>
      </w:r>
      <w:r w:rsidR="004A77DF" w:rsidRPr="00D6406B">
        <w:rPr>
          <w:rFonts w:ascii="Times New Roman" w:hAnsi="Times New Roman" w:cs="Times New Roman"/>
          <w:sz w:val="28"/>
          <w:szCs w:val="28"/>
        </w:rPr>
        <w:t xml:space="preserve"> в овладении навыками межличностного общения и сотрудничества,</w:t>
      </w:r>
      <w:r w:rsidR="004A77DF">
        <w:rPr>
          <w:rFonts w:ascii="Times New Roman" w:hAnsi="Times New Roman" w:cs="Times New Roman"/>
          <w:sz w:val="28"/>
          <w:szCs w:val="28"/>
        </w:rPr>
        <w:t xml:space="preserve"> </w:t>
      </w:r>
      <w:r w:rsidR="004A77DF" w:rsidRPr="00D6406B">
        <w:rPr>
          <w:rFonts w:ascii="Times New Roman" w:hAnsi="Times New Roman" w:cs="Times New Roman"/>
          <w:sz w:val="28"/>
          <w:szCs w:val="28"/>
        </w:rPr>
        <w:t>продуктивной индивидуальной и коллективной деятельности.</w:t>
      </w:r>
    </w:p>
    <w:p w:rsidR="004A77DF" w:rsidRPr="00D6406B" w:rsidRDefault="004A77DF" w:rsidP="004A77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06B">
        <w:rPr>
          <w:rFonts w:ascii="Times New Roman" w:hAnsi="Times New Roman" w:cs="Times New Roman"/>
          <w:sz w:val="28"/>
          <w:szCs w:val="28"/>
        </w:rPr>
        <w:t>4. О</w:t>
      </w:r>
      <w:r w:rsidR="006C237F">
        <w:rPr>
          <w:rFonts w:ascii="Times New Roman" w:hAnsi="Times New Roman" w:cs="Times New Roman"/>
          <w:sz w:val="28"/>
          <w:szCs w:val="28"/>
        </w:rPr>
        <w:t>беспечить коррекцию</w:t>
      </w:r>
      <w:r w:rsidRPr="00D6406B">
        <w:rPr>
          <w:rFonts w:ascii="Times New Roman" w:hAnsi="Times New Roman" w:cs="Times New Roman"/>
          <w:sz w:val="28"/>
          <w:szCs w:val="28"/>
        </w:rPr>
        <w:t xml:space="preserve"> недостатков в физическом развитии различных категорий детей с ограниченными возможностями здоровья. </w:t>
      </w:r>
    </w:p>
    <w:p w:rsidR="0082061B" w:rsidRPr="00D26DFB" w:rsidRDefault="0082061B" w:rsidP="004A77D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DFB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</w:p>
    <w:p w:rsidR="001E37E9" w:rsidRDefault="001E37E9" w:rsidP="004A77D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091">
        <w:rPr>
          <w:rFonts w:ascii="Times New Roman" w:hAnsi="Times New Roman" w:cs="Times New Roman"/>
          <w:sz w:val="28"/>
          <w:szCs w:val="28"/>
        </w:rPr>
        <w:t>Программа рассчитана на один учебный год (с сен</w:t>
      </w:r>
      <w:r>
        <w:rPr>
          <w:rFonts w:ascii="Times New Roman" w:hAnsi="Times New Roman" w:cs="Times New Roman"/>
          <w:sz w:val="28"/>
          <w:szCs w:val="28"/>
        </w:rPr>
        <w:t xml:space="preserve">тября по май), что составляет </w:t>
      </w:r>
      <w:r w:rsidR="004A77DF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4A77DF">
        <w:rPr>
          <w:rFonts w:ascii="Times New Roman" w:hAnsi="Times New Roman" w:cs="Times New Roman"/>
          <w:sz w:val="28"/>
          <w:szCs w:val="28"/>
        </w:rPr>
        <w:t>а</w:t>
      </w:r>
      <w:r w:rsidRPr="00105091">
        <w:rPr>
          <w:rFonts w:ascii="Times New Roman" w:hAnsi="Times New Roman" w:cs="Times New Roman"/>
          <w:sz w:val="28"/>
          <w:szCs w:val="28"/>
        </w:rPr>
        <w:t xml:space="preserve">, включая каникулярное время. </w:t>
      </w:r>
    </w:p>
    <w:p w:rsidR="001E37E9" w:rsidRPr="00B22E8C" w:rsidRDefault="001E37E9" w:rsidP="004A77D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E8C">
        <w:rPr>
          <w:rFonts w:ascii="Times New Roman" w:hAnsi="Times New Roman" w:cs="Times New Roman"/>
          <w:sz w:val="28"/>
          <w:szCs w:val="28"/>
        </w:rPr>
        <w:lastRenderedPageBreak/>
        <w:t>1 модуль с 1 сентября по 31 декабря</w:t>
      </w:r>
      <w:r w:rsidR="007E509F">
        <w:rPr>
          <w:rFonts w:ascii="Times New Roman" w:hAnsi="Times New Roman" w:cs="Times New Roman"/>
          <w:sz w:val="28"/>
          <w:szCs w:val="28"/>
        </w:rPr>
        <w:t xml:space="preserve"> </w:t>
      </w:r>
      <w:r w:rsidR="00653268">
        <w:rPr>
          <w:rFonts w:ascii="Times New Roman" w:hAnsi="Times New Roman" w:cs="Times New Roman"/>
          <w:sz w:val="28"/>
          <w:szCs w:val="28"/>
        </w:rPr>
        <w:t>-</w:t>
      </w:r>
      <w:r w:rsidRPr="00B22E8C">
        <w:rPr>
          <w:rFonts w:ascii="Times New Roman" w:hAnsi="Times New Roman" w:cs="Times New Roman"/>
          <w:sz w:val="28"/>
          <w:szCs w:val="28"/>
        </w:rPr>
        <w:t xml:space="preserve"> </w:t>
      </w:r>
      <w:r w:rsidR="0030555B">
        <w:rPr>
          <w:rFonts w:ascii="Times New Roman" w:hAnsi="Times New Roman" w:cs="Times New Roman"/>
          <w:sz w:val="28"/>
          <w:szCs w:val="28"/>
        </w:rPr>
        <w:t>16</w:t>
      </w:r>
      <w:r w:rsidR="00653268">
        <w:rPr>
          <w:rFonts w:ascii="Times New Roman" w:hAnsi="Times New Roman" w:cs="Times New Roman"/>
          <w:sz w:val="28"/>
          <w:szCs w:val="28"/>
        </w:rPr>
        <w:t xml:space="preserve"> ч</w:t>
      </w:r>
      <w:r w:rsidRPr="00B22E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7E9" w:rsidRPr="00105091" w:rsidRDefault="001E37E9" w:rsidP="004A77D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модуль с 13 янва</w:t>
      </w:r>
      <w:r w:rsidRPr="00B22E8C">
        <w:rPr>
          <w:rFonts w:ascii="Times New Roman" w:hAnsi="Times New Roman" w:cs="Times New Roman"/>
          <w:sz w:val="28"/>
          <w:szCs w:val="28"/>
        </w:rPr>
        <w:t xml:space="preserve">ря по </w:t>
      </w:r>
      <w:r w:rsidR="00CD4F51">
        <w:rPr>
          <w:rFonts w:ascii="Times New Roman" w:hAnsi="Times New Roman" w:cs="Times New Roman"/>
          <w:sz w:val="28"/>
          <w:szCs w:val="28"/>
        </w:rPr>
        <w:t>23</w:t>
      </w:r>
      <w:r w:rsidRPr="00B22E8C">
        <w:rPr>
          <w:rFonts w:ascii="Times New Roman" w:hAnsi="Times New Roman" w:cs="Times New Roman"/>
          <w:sz w:val="28"/>
          <w:szCs w:val="28"/>
        </w:rPr>
        <w:t xml:space="preserve"> мая </w:t>
      </w:r>
      <w:r w:rsidR="00653268">
        <w:rPr>
          <w:rFonts w:ascii="Times New Roman" w:hAnsi="Times New Roman" w:cs="Times New Roman"/>
          <w:sz w:val="28"/>
          <w:szCs w:val="28"/>
        </w:rPr>
        <w:t xml:space="preserve">- </w:t>
      </w:r>
      <w:r w:rsidR="0030555B">
        <w:rPr>
          <w:rFonts w:ascii="Times New Roman" w:hAnsi="Times New Roman" w:cs="Times New Roman"/>
          <w:sz w:val="28"/>
          <w:szCs w:val="28"/>
        </w:rPr>
        <w:t>18</w:t>
      </w:r>
      <w:r w:rsidR="00653268">
        <w:rPr>
          <w:rFonts w:ascii="Times New Roman" w:hAnsi="Times New Roman" w:cs="Times New Roman"/>
          <w:sz w:val="28"/>
          <w:szCs w:val="28"/>
        </w:rPr>
        <w:t xml:space="preserve"> ч</w:t>
      </w:r>
      <w:r w:rsidRPr="00B22E8C">
        <w:rPr>
          <w:rFonts w:ascii="Times New Roman" w:hAnsi="Times New Roman" w:cs="Times New Roman"/>
          <w:sz w:val="28"/>
          <w:szCs w:val="28"/>
        </w:rPr>
        <w:t>.</w:t>
      </w:r>
    </w:p>
    <w:p w:rsidR="0082061B" w:rsidRPr="00D26DFB" w:rsidRDefault="0082061B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DFB">
        <w:rPr>
          <w:rFonts w:ascii="Times New Roman" w:hAnsi="Times New Roman" w:cs="Times New Roman"/>
          <w:b/>
          <w:sz w:val="28"/>
          <w:szCs w:val="28"/>
        </w:rPr>
        <w:t>Режим, формы занятий</w:t>
      </w:r>
    </w:p>
    <w:p w:rsidR="00CD4F51" w:rsidRDefault="00CD4F51" w:rsidP="00CD4F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DFB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="0030555B">
        <w:rPr>
          <w:rFonts w:ascii="Times New Roman" w:hAnsi="Times New Roman" w:cs="Times New Roman"/>
          <w:sz w:val="28"/>
          <w:szCs w:val="28"/>
        </w:rPr>
        <w:t>1</w:t>
      </w:r>
      <w:r w:rsidRPr="00D26DFB">
        <w:rPr>
          <w:rFonts w:ascii="Times New Roman" w:hAnsi="Times New Roman" w:cs="Times New Roman"/>
          <w:sz w:val="28"/>
          <w:szCs w:val="28"/>
        </w:rPr>
        <w:t xml:space="preserve"> раз в неделю </w:t>
      </w:r>
      <w:r>
        <w:rPr>
          <w:rFonts w:ascii="Times New Roman" w:hAnsi="Times New Roman" w:cs="Times New Roman"/>
          <w:sz w:val="28"/>
          <w:szCs w:val="28"/>
        </w:rPr>
        <w:t>по 1 академическому часу (продолжительность</w:t>
      </w:r>
      <w:r w:rsidRPr="00D26DFB">
        <w:rPr>
          <w:rFonts w:ascii="Times New Roman" w:hAnsi="Times New Roman" w:cs="Times New Roman"/>
          <w:sz w:val="28"/>
          <w:szCs w:val="28"/>
        </w:rPr>
        <w:t xml:space="preserve"> 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DFB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26D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4F51" w:rsidRPr="00D51D12" w:rsidRDefault="00CD4F51" w:rsidP="00CD4F5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51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Формой осуществления образовательного процесса является учебная группа (наполняемостью 10 – </w:t>
      </w:r>
      <w:r w:rsidR="004A77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12</w:t>
      </w:r>
      <w:r w:rsidRPr="00D51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детей) с постоянным составом, составленная по возрастному принципу (от </w:t>
      </w:r>
      <w:r w:rsidR="004A77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Pr="00D51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 1</w:t>
      </w:r>
      <w:r w:rsidR="004A77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Pr="00D51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лет)</w:t>
      </w:r>
    </w:p>
    <w:p w:rsidR="00CD4F51" w:rsidRPr="00D51D12" w:rsidRDefault="00CD4F51" w:rsidP="00CD4F5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51D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Программа реализуется на русском языке.</w:t>
      </w:r>
    </w:p>
    <w:p w:rsidR="0082061B" w:rsidRPr="00D26DFB" w:rsidRDefault="0082061B" w:rsidP="00271670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DFB">
        <w:rPr>
          <w:rFonts w:ascii="Times New Roman" w:hAnsi="Times New Roman" w:cs="Times New Roman"/>
          <w:b/>
          <w:sz w:val="28"/>
          <w:szCs w:val="28"/>
        </w:rPr>
        <w:t>Характеристика участников программы</w:t>
      </w:r>
    </w:p>
    <w:p w:rsidR="0082061B" w:rsidRDefault="0082061B" w:rsidP="00CD4F51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DFB">
        <w:rPr>
          <w:rFonts w:ascii="Times New Roman" w:hAnsi="Times New Roman" w:cs="Times New Roman"/>
          <w:sz w:val="28"/>
          <w:szCs w:val="28"/>
        </w:rPr>
        <w:t>Данная програм</w:t>
      </w:r>
      <w:r w:rsidR="00A72DC2">
        <w:rPr>
          <w:rFonts w:ascii="Times New Roman" w:hAnsi="Times New Roman" w:cs="Times New Roman"/>
          <w:sz w:val="28"/>
          <w:szCs w:val="28"/>
        </w:rPr>
        <w:t>ма сориентирована на детей</w:t>
      </w:r>
      <w:r w:rsidR="00CD4F51">
        <w:rPr>
          <w:rFonts w:ascii="Times New Roman" w:hAnsi="Times New Roman" w:cs="Times New Roman"/>
          <w:sz w:val="28"/>
          <w:szCs w:val="28"/>
        </w:rPr>
        <w:t xml:space="preserve"> </w:t>
      </w:r>
      <w:r w:rsidR="004A77DF">
        <w:rPr>
          <w:rFonts w:ascii="Times New Roman" w:hAnsi="Times New Roman" w:cs="Times New Roman"/>
          <w:sz w:val="28"/>
          <w:szCs w:val="28"/>
        </w:rPr>
        <w:t>7</w:t>
      </w:r>
      <w:r w:rsidR="00CD4F51">
        <w:rPr>
          <w:rFonts w:ascii="Times New Roman" w:hAnsi="Times New Roman" w:cs="Times New Roman"/>
          <w:sz w:val="28"/>
          <w:szCs w:val="28"/>
        </w:rPr>
        <w:t>-1</w:t>
      </w:r>
      <w:r w:rsidR="004A77DF">
        <w:rPr>
          <w:rFonts w:ascii="Times New Roman" w:hAnsi="Times New Roman" w:cs="Times New Roman"/>
          <w:sz w:val="28"/>
          <w:szCs w:val="28"/>
        </w:rPr>
        <w:t>0</w:t>
      </w:r>
      <w:r w:rsidR="00CD4F51">
        <w:rPr>
          <w:rFonts w:ascii="Times New Roman" w:hAnsi="Times New Roman" w:cs="Times New Roman"/>
          <w:sz w:val="28"/>
          <w:szCs w:val="28"/>
        </w:rPr>
        <w:t xml:space="preserve"> лет</w:t>
      </w:r>
      <w:r w:rsidR="004A77DF">
        <w:rPr>
          <w:rFonts w:ascii="Times New Roman" w:hAnsi="Times New Roman" w:cs="Times New Roman"/>
          <w:sz w:val="28"/>
          <w:szCs w:val="28"/>
        </w:rPr>
        <w:t xml:space="preserve"> с ОВЗ</w:t>
      </w:r>
      <w:r w:rsidR="00734F36">
        <w:rPr>
          <w:rFonts w:ascii="Times New Roman" w:hAnsi="Times New Roman" w:cs="Times New Roman"/>
          <w:sz w:val="28"/>
          <w:szCs w:val="28"/>
        </w:rPr>
        <w:t xml:space="preserve"> (</w:t>
      </w:r>
      <w:r w:rsidR="00811E22">
        <w:rPr>
          <w:rFonts w:ascii="Times New Roman" w:hAnsi="Times New Roman" w:cs="Times New Roman"/>
          <w:sz w:val="28"/>
          <w:szCs w:val="28"/>
        </w:rPr>
        <w:t xml:space="preserve">задержка </w:t>
      </w:r>
      <w:r w:rsidR="00734F36">
        <w:rPr>
          <w:rFonts w:ascii="Times New Roman" w:hAnsi="Times New Roman" w:cs="Times New Roman"/>
          <w:sz w:val="28"/>
          <w:szCs w:val="28"/>
        </w:rPr>
        <w:t>в психическом развитии</w:t>
      </w:r>
      <w:r w:rsidR="00811E22">
        <w:rPr>
          <w:rFonts w:ascii="Times New Roman" w:hAnsi="Times New Roman" w:cs="Times New Roman"/>
          <w:sz w:val="28"/>
          <w:szCs w:val="28"/>
        </w:rPr>
        <w:t>)</w:t>
      </w:r>
      <w:r w:rsidRPr="00D26DFB">
        <w:rPr>
          <w:rFonts w:ascii="Times New Roman" w:hAnsi="Times New Roman" w:cs="Times New Roman"/>
          <w:sz w:val="28"/>
          <w:szCs w:val="28"/>
        </w:rPr>
        <w:t>. Приём в группы осуществляется без предварительного отбора при наличии желания обучающегося. Зачисление проводится по заявлению родителей (законных представителей). Наполняемость группы 10</w:t>
      </w:r>
      <w:r w:rsidR="00284531">
        <w:rPr>
          <w:rFonts w:ascii="Times New Roman" w:hAnsi="Times New Roman" w:cs="Times New Roman"/>
          <w:sz w:val="28"/>
          <w:szCs w:val="28"/>
        </w:rPr>
        <w:t>-</w:t>
      </w:r>
      <w:r w:rsidR="004A77DF">
        <w:rPr>
          <w:rFonts w:ascii="Times New Roman" w:hAnsi="Times New Roman" w:cs="Times New Roman"/>
          <w:sz w:val="28"/>
          <w:szCs w:val="28"/>
        </w:rPr>
        <w:t>12</w:t>
      </w:r>
      <w:r w:rsidR="00393E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6DF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26DFB">
        <w:rPr>
          <w:rFonts w:ascii="Times New Roman" w:hAnsi="Times New Roman" w:cs="Times New Roman"/>
          <w:sz w:val="28"/>
          <w:szCs w:val="28"/>
        </w:rPr>
        <w:t>.</w:t>
      </w:r>
      <w:r w:rsidR="00734F36" w:rsidRPr="00734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F36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занятий педагог </w:t>
      </w:r>
      <w:proofErr w:type="spellStart"/>
      <w:r w:rsidR="00734F36">
        <w:rPr>
          <w:rFonts w:ascii="Times New Roman" w:eastAsia="Times New Roman" w:hAnsi="Times New Roman" w:cs="Times New Roman"/>
          <w:sz w:val="28"/>
          <w:szCs w:val="28"/>
        </w:rPr>
        <w:t>ознак</w:t>
      </w:r>
      <w:r w:rsidR="00811E22">
        <w:rPr>
          <w:rFonts w:ascii="Times New Roman" w:eastAsia="Times New Roman" w:hAnsi="Times New Roman" w:cs="Times New Roman"/>
          <w:sz w:val="28"/>
          <w:szCs w:val="28"/>
        </w:rPr>
        <w:t>амливается</w:t>
      </w:r>
      <w:proofErr w:type="spellEnd"/>
      <w:r w:rsidR="00734F36">
        <w:rPr>
          <w:rFonts w:ascii="Times New Roman" w:eastAsia="Times New Roman" w:hAnsi="Times New Roman" w:cs="Times New Roman"/>
          <w:sz w:val="28"/>
          <w:szCs w:val="28"/>
        </w:rPr>
        <w:t xml:space="preserve"> с рекомендациями ПМПК, медицинскими  заключениями  обучающихся.</w:t>
      </w:r>
    </w:p>
    <w:p w:rsidR="0082061B" w:rsidRPr="00D26DFB" w:rsidRDefault="00653268" w:rsidP="00271670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Планируемые </w:t>
      </w:r>
      <w:r w:rsidR="00B86FDA" w:rsidRPr="00D26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FDA" w:rsidRPr="00D26DF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результаты</w:t>
      </w:r>
    </w:p>
    <w:p w:rsidR="004A77DF" w:rsidRPr="00D6406B" w:rsidRDefault="00737607" w:rsidP="004A77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4A77DF" w:rsidRPr="00D6406B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734F36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="004A77DF" w:rsidRPr="00D6406B">
        <w:rPr>
          <w:rFonts w:ascii="Times New Roman" w:hAnsi="Times New Roman" w:cs="Times New Roman"/>
          <w:sz w:val="28"/>
          <w:szCs w:val="28"/>
        </w:rPr>
        <w:t>программы «Ритмическая гимнастика</w:t>
      </w:r>
      <w:r w:rsidR="004A77DF">
        <w:rPr>
          <w:rFonts w:ascii="Times New Roman" w:hAnsi="Times New Roman" w:cs="Times New Roman"/>
          <w:sz w:val="28"/>
          <w:szCs w:val="28"/>
        </w:rPr>
        <w:t xml:space="preserve"> для детей с ОВЗ</w:t>
      </w:r>
      <w:r w:rsidR="004A77DF" w:rsidRPr="00D6406B">
        <w:rPr>
          <w:rFonts w:ascii="Times New Roman" w:hAnsi="Times New Roman" w:cs="Times New Roman"/>
          <w:sz w:val="28"/>
          <w:szCs w:val="28"/>
        </w:rPr>
        <w:t xml:space="preserve">» обучающиеся должны </w:t>
      </w:r>
      <w:r w:rsidR="004A77DF" w:rsidRPr="00D6406B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4A77DF" w:rsidRPr="00D6406B" w:rsidRDefault="004A77DF" w:rsidP="004A77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6B">
        <w:rPr>
          <w:rFonts w:ascii="Times New Roman" w:hAnsi="Times New Roman" w:cs="Times New Roman"/>
          <w:sz w:val="28"/>
          <w:szCs w:val="28"/>
        </w:rPr>
        <w:t>• классические позиции рук и ног(1,2,4) и их названия;</w:t>
      </w:r>
    </w:p>
    <w:p w:rsidR="004A77DF" w:rsidRPr="00D6406B" w:rsidRDefault="004A77DF" w:rsidP="004A77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6B">
        <w:rPr>
          <w:rFonts w:ascii="Times New Roman" w:hAnsi="Times New Roman" w:cs="Times New Roman"/>
          <w:sz w:val="28"/>
          <w:szCs w:val="28"/>
        </w:rPr>
        <w:t>• откликаться на динамические оттенки в музыке,</w:t>
      </w:r>
    </w:p>
    <w:p w:rsidR="004A77DF" w:rsidRPr="00D6406B" w:rsidRDefault="004A77DF" w:rsidP="004A77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6B">
        <w:rPr>
          <w:rFonts w:ascii="Times New Roman" w:hAnsi="Times New Roman" w:cs="Times New Roman"/>
          <w:sz w:val="28"/>
          <w:szCs w:val="28"/>
        </w:rPr>
        <w:t>• классическое положение рук и ног, соединение их с движениями (прыжками);</w:t>
      </w:r>
    </w:p>
    <w:p w:rsidR="004A77DF" w:rsidRPr="00D6406B" w:rsidRDefault="004A77DF" w:rsidP="004A77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6B">
        <w:rPr>
          <w:rFonts w:ascii="Times New Roman" w:hAnsi="Times New Roman" w:cs="Times New Roman"/>
          <w:sz w:val="28"/>
          <w:szCs w:val="28"/>
        </w:rPr>
        <w:t>• давать характеристику музыкальному произведению;</w:t>
      </w:r>
    </w:p>
    <w:p w:rsidR="004A77DF" w:rsidRPr="00D6406B" w:rsidRDefault="004A77DF" w:rsidP="004A77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должны </w:t>
      </w:r>
      <w:r w:rsidRPr="00D6406B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4A77DF" w:rsidRPr="00D6406B" w:rsidRDefault="004A77DF" w:rsidP="004A77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6B">
        <w:rPr>
          <w:rFonts w:ascii="Times New Roman" w:hAnsi="Times New Roman" w:cs="Times New Roman"/>
          <w:sz w:val="28"/>
          <w:szCs w:val="28"/>
        </w:rPr>
        <w:t>• выполнять простейшие ритмические рисунки;</w:t>
      </w:r>
    </w:p>
    <w:p w:rsidR="004A77DF" w:rsidRPr="00D6406B" w:rsidRDefault="004A77DF" w:rsidP="004A77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6B">
        <w:rPr>
          <w:rFonts w:ascii="Times New Roman" w:hAnsi="Times New Roman" w:cs="Times New Roman"/>
          <w:sz w:val="28"/>
          <w:szCs w:val="28"/>
        </w:rPr>
        <w:t>• реагировать на музыкальное вступление;</w:t>
      </w:r>
    </w:p>
    <w:p w:rsidR="004A77DF" w:rsidRPr="00D6406B" w:rsidRDefault="004A77DF" w:rsidP="004A77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6B">
        <w:rPr>
          <w:rFonts w:ascii="Times New Roman" w:hAnsi="Times New Roman" w:cs="Times New Roman"/>
          <w:sz w:val="28"/>
          <w:szCs w:val="28"/>
        </w:rPr>
        <w:t>• красиво и правильно исполнять танцевальные элементы;</w:t>
      </w:r>
    </w:p>
    <w:p w:rsidR="004A77DF" w:rsidRPr="00D6406B" w:rsidRDefault="004A77DF" w:rsidP="004A77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6B">
        <w:rPr>
          <w:rFonts w:ascii="Times New Roman" w:hAnsi="Times New Roman" w:cs="Times New Roman"/>
          <w:sz w:val="28"/>
          <w:szCs w:val="28"/>
        </w:rPr>
        <w:lastRenderedPageBreak/>
        <w:t>•хорошо ориентироваться в пространстве на основе круговых и линейных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06B">
        <w:rPr>
          <w:rFonts w:ascii="Times New Roman" w:hAnsi="Times New Roman" w:cs="Times New Roman"/>
          <w:sz w:val="28"/>
          <w:szCs w:val="28"/>
        </w:rPr>
        <w:t>рисунков;</w:t>
      </w:r>
      <w:r w:rsidRPr="00D6406B">
        <w:rPr>
          <w:rFonts w:ascii="Times New Roman" w:hAnsi="Times New Roman" w:cs="Times New Roman"/>
          <w:sz w:val="28"/>
          <w:szCs w:val="28"/>
        </w:rPr>
        <w:tab/>
      </w:r>
    </w:p>
    <w:p w:rsidR="004A77DF" w:rsidRPr="00D6406B" w:rsidRDefault="004A77DF" w:rsidP="004A77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6B">
        <w:rPr>
          <w:rFonts w:ascii="Times New Roman" w:hAnsi="Times New Roman" w:cs="Times New Roman"/>
          <w:sz w:val="28"/>
          <w:szCs w:val="28"/>
        </w:rPr>
        <w:t>• исполнять движения в парах, в группах.</w:t>
      </w:r>
    </w:p>
    <w:p w:rsidR="00F72930" w:rsidRPr="00D26DFB" w:rsidRDefault="00F72930" w:rsidP="00F72930">
      <w:pPr>
        <w:pStyle w:val="a7"/>
        <w:spacing w:line="360" w:lineRule="auto"/>
        <w:ind w:firstLine="720"/>
        <w:rPr>
          <w:b/>
          <w:szCs w:val="28"/>
        </w:rPr>
      </w:pPr>
      <w:r w:rsidRPr="00D26DFB">
        <w:rPr>
          <w:b/>
          <w:szCs w:val="28"/>
        </w:rPr>
        <w:t>Формы подведения итогов реализации программы</w:t>
      </w:r>
    </w:p>
    <w:p w:rsidR="004A77DF" w:rsidRPr="00D6406B" w:rsidRDefault="00F72930" w:rsidP="004A77DF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77DF" w:rsidRPr="00D6406B">
        <w:rPr>
          <w:rFonts w:ascii="Times New Roman" w:hAnsi="Times New Roman" w:cs="Times New Roman"/>
          <w:sz w:val="28"/>
          <w:szCs w:val="28"/>
        </w:rPr>
        <w:t>Знания, умения и навыки, полученные на занятиях, необходимо подвергать педагогическому контролю с целью выявления качества усвоенных детьми знаний в рамках программы обучения. Формами педагогического контроля являются итоговые занятия один раз в полугодие, открытые уроки, выступления, конкурсы, которые также способствуют поддержанию интереса к работе, нацеливают детей на достижение положительного результата. В познавательной части занятия обязательно отмечается инициативность и творческое сочинение танцевальных комбинаций учащихся, показанные ими в ходе занятия, анализа своего выступления и поиска решения предложенных проблемных ситуаций.</w:t>
      </w:r>
    </w:p>
    <w:p w:rsidR="004A77DF" w:rsidRPr="00D6406B" w:rsidRDefault="004A77DF" w:rsidP="004A77D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6406B">
        <w:rPr>
          <w:sz w:val="28"/>
          <w:szCs w:val="28"/>
        </w:rPr>
        <w:t>Программа предполагает три вида контроля:</w:t>
      </w:r>
    </w:p>
    <w:p w:rsidR="004A77DF" w:rsidRPr="00D6406B" w:rsidRDefault="004A77DF" w:rsidP="004A77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406B">
        <w:rPr>
          <w:i/>
          <w:sz w:val="28"/>
          <w:szCs w:val="28"/>
        </w:rPr>
        <w:t>Текущий контроль.</w:t>
      </w:r>
      <w:r w:rsidRPr="00D6406B">
        <w:rPr>
          <w:sz w:val="28"/>
          <w:szCs w:val="28"/>
        </w:rPr>
        <w:t xml:space="preserve"> Проводится в ходе учебного занятия и закрепляет знания по данной теме; </w:t>
      </w:r>
    </w:p>
    <w:p w:rsidR="004A77DF" w:rsidRPr="00D6406B" w:rsidRDefault="004A77DF" w:rsidP="004A77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406B">
        <w:rPr>
          <w:sz w:val="28"/>
          <w:szCs w:val="28"/>
        </w:rPr>
        <w:t>Формы проверки результатов:</w:t>
      </w:r>
    </w:p>
    <w:p w:rsidR="004A77DF" w:rsidRPr="00D6406B" w:rsidRDefault="004A77DF" w:rsidP="004A77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406B">
        <w:rPr>
          <w:sz w:val="28"/>
          <w:szCs w:val="28"/>
        </w:rPr>
        <w:t xml:space="preserve">- наблюдение за детьми в процессе работы; </w:t>
      </w:r>
    </w:p>
    <w:p w:rsidR="004A77DF" w:rsidRPr="00D6406B" w:rsidRDefault="004A77DF" w:rsidP="004A77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406B">
        <w:rPr>
          <w:sz w:val="28"/>
          <w:szCs w:val="28"/>
        </w:rPr>
        <w:t>- самостоятельные работы.</w:t>
      </w:r>
    </w:p>
    <w:p w:rsidR="004A77DF" w:rsidRPr="00D6406B" w:rsidRDefault="004A77DF" w:rsidP="004A77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406B">
        <w:rPr>
          <w:i/>
          <w:sz w:val="28"/>
          <w:szCs w:val="28"/>
        </w:rPr>
        <w:t>Промежуточный контроль.</w:t>
      </w:r>
      <w:r w:rsidRPr="00D6406B">
        <w:rPr>
          <w:sz w:val="28"/>
          <w:szCs w:val="28"/>
        </w:rPr>
        <w:t xml:space="preserve"> Проводится в конце первого модуля обучения в форме тестового задания.</w:t>
      </w:r>
    </w:p>
    <w:p w:rsidR="004A77DF" w:rsidRPr="00D6406B" w:rsidRDefault="004A77DF" w:rsidP="004A77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406B">
        <w:rPr>
          <w:i/>
          <w:sz w:val="28"/>
          <w:szCs w:val="28"/>
        </w:rPr>
        <w:t>Итоговый контроль.</w:t>
      </w:r>
      <w:r w:rsidRPr="00D6406B">
        <w:rPr>
          <w:sz w:val="28"/>
          <w:szCs w:val="28"/>
        </w:rPr>
        <w:t xml:space="preserve"> Проводится после второго модуля обучения в форме  контрольного </w:t>
      </w:r>
      <w:r w:rsidR="00734F36">
        <w:rPr>
          <w:sz w:val="28"/>
          <w:szCs w:val="28"/>
        </w:rPr>
        <w:t>занятия</w:t>
      </w:r>
      <w:r w:rsidRPr="00D6406B">
        <w:rPr>
          <w:sz w:val="28"/>
          <w:szCs w:val="28"/>
        </w:rPr>
        <w:t>.</w:t>
      </w:r>
    </w:p>
    <w:p w:rsidR="00F72930" w:rsidRDefault="00F72930" w:rsidP="004A77D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E22" w:rsidRDefault="00811E22" w:rsidP="004A77D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E22" w:rsidRDefault="00811E22" w:rsidP="004A77D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E22" w:rsidRDefault="00811E22" w:rsidP="004A77D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E22" w:rsidRDefault="00811E22" w:rsidP="004A77D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E22" w:rsidRDefault="00811E22" w:rsidP="004A77D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DF" w:rsidRPr="00D6406B" w:rsidRDefault="004A77DF" w:rsidP="004A77D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40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Учебный план 1 модуля</w:t>
      </w:r>
    </w:p>
    <w:p w:rsidR="004A77DF" w:rsidRPr="00D6406B" w:rsidRDefault="004A77DF" w:rsidP="004A77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06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«Формирование танцевально-двигательных навыков»</w:t>
      </w: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3"/>
        <w:gridCol w:w="2935"/>
        <w:gridCol w:w="1271"/>
        <w:gridCol w:w="1463"/>
        <w:gridCol w:w="1464"/>
        <w:gridCol w:w="2069"/>
      </w:tblGrid>
      <w:tr w:rsidR="004A77DF" w:rsidRPr="00D6406B" w:rsidTr="003076DC">
        <w:trPr>
          <w:trHeight w:val="1426"/>
        </w:trPr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77DF" w:rsidRPr="00D6406B" w:rsidRDefault="004A77D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77DF" w:rsidRPr="00D6406B" w:rsidRDefault="004A77D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7DF" w:rsidRPr="00D6406B" w:rsidRDefault="004A77D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77DF" w:rsidRPr="00D6406B" w:rsidRDefault="004A77D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77DF" w:rsidRPr="00D6406B" w:rsidRDefault="004A77D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77DF" w:rsidRPr="00D6406B" w:rsidRDefault="004A77DF" w:rsidP="003076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Итоги (форма аттестации </w:t>
            </w:r>
            <w:proofErr w:type="gramStart"/>
            <w:r w:rsidRPr="00D6406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D6406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A77DF" w:rsidRPr="00D6406B" w:rsidTr="003076DC"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77DF" w:rsidRPr="00D6406B" w:rsidRDefault="004A77D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77DF" w:rsidRPr="00D6406B" w:rsidRDefault="004A77D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Вводное занятие. ТБ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7DF" w:rsidRPr="00D6406B" w:rsidRDefault="004A77D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77DF" w:rsidRPr="00D6406B" w:rsidRDefault="004A77D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77DF" w:rsidRPr="00D6406B" w:rsidRDefault="004A77D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7DF" w:rsidRPr="00D6406B" w:rsidRDefault="004A77D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4A77DF" w:rsidRPr="00D6406B" w:rsidTr="003076DC"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77DF" w:rsidRPr="00D6406B" w:rsidRDefault="004A77D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77DF" w:rsidRPr="00D6406B" w:rsidRDefault="004A77D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Игрогимнастика</w:t>
            </w:r>
            <w:proofErr w:type="spellEnd"/>
            <w:r w:rsidRPr="00D6406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7DF" w:rsidRPr="00D6406B" w:rsidRDefault="004A77D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77DF" w:rsidRPr="00D6406B" w:rsidRDefault="004A77D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77DF" w:rsidRPr="00D6406B" w:rsidRDefault="004A77D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7DF" w:rsidRPr="00D6406B" w:rsidRDefault="004A77D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</w:tc>
      </w:tr>
      <w:tr w:rsidR="004A77DF" w:rsidRPr="00D6406B" w:rsidTr="003076DC"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77DF" w:rsidRPr="00D6406B" w:rsidRDefault="004A77D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77DF" w:rsidRPr="00D6406B" w:rsidRDefault="004A77D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Игротанцы</w:t>
            </w:r>
            <w:proofErr w:type="spellEnd"/>
            <w:r w:rsidRPr="00D6406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7DF" w:rsidRPr="00D6406B" w:rsidRDefault="004A77D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77DF" w:rsidRPr="00D6406B" w:rsidRDefault="004A77D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77DF" w:rsidRPr="00D6406B" w:rsidRDefault="004A77D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7DF" w:rsidRPr="00D6406B" w:rsidRDefault="004A77D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4A77DF" w:rsidRPr="00D6406B" w:rsidTr="003076DC"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A77DF" w:rsidRPr="00D6406B" w:rsidRDefault="004A77DF" w:rsidP="003076D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A77DF" w:rsidRPr="00D6406B" w:rsidRDefault="004A77D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Итоговое занятие по первому модулю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7DF" w:rsidRPr="00D6406B" w:rsidRDefault="004A77D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A77DF" w:rsidRPr="00D6406B" w:rsidRDefault="004A77D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A77DF" w:rsidRPr="00D6406B" w:rsidRDefault="004A77D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77DF" w:rsidRPr="00D6406B" w:rsidRDefault="004A77DF" w:rsidP="00B515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тестов</w:t>
            </w:r>
            <w:r w:rsidR="00B515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е задани</w:t>
            </w:r>
            <w:r w:rsidR="00B515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4A77DF" w:rsidRPr="00D6406B" w:rsidTr="003076DC"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77DF" w:rsidRPr="00D6406B" w:rsidRDefault="004A77D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77DF" w:rsidRPr="00D6406B" w:rsidRDefault="004A77DF" w:rsidP="003076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7DF" w:rsidRPr="00D6406B" w:rsidRDefault="004A77DF" w:rsidP="003076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77DF" w:rsidRPr="00D6406B" w:rsidRDefault="004A77DF" w:rsidP="003076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77DF" w:rsidRPr="00D6406B" w:rsidRDefault="004A77DF" w:rsidP="003076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7DF" w:rsidRPr="00D6406B" w:rsidRDefault="004A77D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7DF" w:rsidRPr="00D6406B" w:rsidRDefault="004A77DF" w:rsidP="004A77DF">
      <w:pPr>
        <w:suppressAutoHyphens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4A77DF" w:rsidRPr="00D6406B" w:rsidRDefault="004A77DF" w:rsidP="004A77DF">
      <w:pPr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D64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Содержание учебного плана 1 модуля</w:t>
      </w:r>
    </w:p>
    <w:p w:rsidR="004A77DF" w:rsidRPr="00D6406B" w:rsidRDefault="004A77DF" w:rsidP="0073760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640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1. Вводное</w:t>
      </w:r>
      <w:r w:rsidRPr="00D6406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ar-SA"/>
        </w:rPr>
        <w:t xml:space="preserve"> </w:t>
      </w:r>
      <w:r w:rsidRPr="00D64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занятие (1 час)</w:t>
      </w:r>
    </w:p>
    <w:p w:rsidR="004A77DF" w:rsidRPr="00D6406B" w:rsidRDefault="004A77DF" w:rsidP="0073760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406B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Теория:</w:t>
      </w:r>
      <w:r w:rsidRPr="00D640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6406B">
        <w:rPr>
          <w:rFonts w:ascii="Times New Roman" w:eastAsia="Times New Roman" w:hAnsi="Times New Roman" w:cs="Times New Roman"/>
          <w:sz w:val="28"/>
          <w:szCs w:val="28"/>
          <w:lang w:eastAsia="ar-SA"/>
        </w:rPr>
        <w:t>ТБ, правила ПДД, Го и ЧС. Правила поведения учащихся в учреждении и на занятиях. Знакомство с содержанием программы модуля.</w:t>
      </w:r>
      <w:r w:rsidRPr="00D6406B">
        <w:rPr>
          <w:rFonts w:ascii="Times New Roman" w:hAnsi="Times New Roman" w:cs="Times New Roman"/>
          <w:sz w:val="28"/>
          <w:szCs w:val="28"/>
        </w:rPr>
        <w:t xml:space="preserve"> </w:t>
      </w:r>
      <w:r w:rsidRPr="00D6406B">
        <w:rPr>
          <w:rFonts w:ascii="Times New Roman" w:eastAsia="Times New Roman" w:hAnsi="Times New Roman" w:cs="Times New Roman"/>
          <w:sz w:val="28"/>
          <w:szCs w:val="28"/>
          <w:lang w:eastAsia="ar-SA"/>
        </w:rPr>
        <w:t>Гигиенические требования к обуви, одежде.</w:t>
      </w:r>
    </w:p>
    <w:p w:rsidR="004A77DF" w:rsidRPr="00D6406B" w:rsidRDefault="004A77DF" w:rsidP="00737607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0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2.</w:t>
      </w:r>
      <w:r w:rsidRPr="00D640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6406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6406B">
        <w:rPr>
          <w:rFonts w:ascii="Times New Roman" w:hAnsi="Times New Roman" w:cs="Times New Roman"/>
          <w:b/>
          <w:sz w:val="28"/>
          <w:szCs w:val="28"/>
        </w:rPr>
        <w:t>Игрогимнастика</w:t>
      </w:r>
      <w:proofErr w:type="spellEnd"/>
      <w:r w:rsidRPr="00D6406B">
        <w:rPr>
          <w:rFonts w:ascii="Times New Roman" w:hAnsi="Times New Roman" w:cs="Times New Roman"/>
          <w:b/>
          <w:sz w:val="28"/>
          <w:szCs w:val="28"/>
        </w:rPr>
        <w:t xml:space="preserve">» (7 часов). </w:t>
      </w:r>
    </w:p>
    <w:p w:rsidR="004A77DF" w:rsidRPr="00D6406B" w:rsidRDefault="004A77DF" w:rsidP="00737607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406B">
        <w:rPr>
          <w:rFonts w:ascii="Times New Roman" w:hAnsi="Times New Roman" w:cs="Times New Roman"/>
          <w:sz w:val="28"/>
          <w:szCs w:val="28"/>
        </w:rPr>
        <w:t xml:space="preserve">Строевые  упражнения – перестроения из  одной  колонны  в несколько  кругов на  шаге  и  беге, перестроения  из  круга  в  две  колонны  по  выбранным  водящим; шаги  в  разных  направлениях  по  залу; строевые  приемы  «направо», «налево», «кругом»  при  шаге  на  месте. </w:t>
      </w:r>
      <w:proofErr w:type="spellStart"/>
      <w:r w:rsidRPr="00D6406B">
        <w:rPr>
          <w:rFonts w:ascii="Times New Roman" w:hAnsi="Times New Roman" w:cs="Times New Roman"/>
          <w:sz w:val="28"/>
          <w:szCs w:val="28"/>
        </w:rPr>
        <w:lastRenderedPageBreak/>
        <w:t>Общеразвивающие</w:t>
      </w:r>
      <w:proofErr w:type="spellEnd"/>
      <w:r w:rsidRPr="00D6406B">
        <w:rPr>
          <w:rFonts w:ascii="Times New Roman" w:hAnsi="Times New Roman" w:cs="Times New Roman"/>
          <w:sz w:val="28"/>
          <w:szCs w:val="28"/>
        </w:rPr>
        <w:t xml:space="preserve">  упражнения – без предметов, с мячом, с гимнастической палкой, с кубиками, с игрушкой, с платочком, с султанчиком и т.п.</w:t>
      </w:r>
      <w:r w:rsidRPr="00D640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 w:rsidRPr="00D64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7DF" w:rsidRPr="00D6406B" w:rsidRDefault="004A77DF" w:rsidP="00737607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6B">
        <w:rPr>
          <w:rFonts w:ascii="Times New Roman" w:hAnsi="Times New Roman" w:cs="Times New Roman"/>
          <w:b/>
          <w:sz w:val="28"/>
          <w:szCs w:val="28"/>
        </w:rPr>
        <w:t>Тема 3.</w:t>
      </w:r>
      <w:r w:rsidRPr="00D6406B">
        <w:rPr>
          <w:rFonts w:ascii="Times New Roman" w:hAnsi="Times New Roman" w:cs="Times New Roman"/>
          <w:sz w:val="28"/>
          <w:szCs w:val="28"/>
        </w:rPr>
        <w:t xml:space="preserve"> </w:t>
      </w:r>
      <w:r w:rsidRPr="00D6406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6406B">
        <w:rPr>
          <w:rFonts w:ascii="Times New Roman" w:hAnsi="Times New Roman" w:cs="Times New Roman"/>
          <w:b/>
          <w:sz w:val="28"/>
          <w:szCs w:val="28"/>
        </w:rPr>
        <w:t>Игротанцы</w:t>
      </w:r>
      <w:proofErr w:type="spellEnd"/>
      <w:r w:rsidRPr="00D6406B">
        <w:rPr>
          <w:rFonts w:ascii="Times New Roman" w:hAnsi="Times New Roman" w:cs="Times New Roman"/>
          <w:b/>
          <w:sz w:val="28"/>
          <w:szCs w:val="28"/>
        </w:rPr>
        <w:t>» (7 часов).</w:t>
      </w:r>
      <w:r w:rsidRPr="00D64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7DF" w:rsidRPr="00D6406B" w:rsidRDefault="004A77DF" w:rsidP="00737607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06B">
        <w:rPr>
          <w:rFonts w:ascii="Times New Roman" w:hAnsi="Times New Roman" w:cs="Times New Roman"/>
          <w:sz w:val="28"/>
          <w:szCs w:val="28"/>
        </w:rPr>
        <w:t xml:space="preserve">Хореографические  упражнения – поклон для  мальчиков, реверанс  для  девочек, русский поклон; танцевальные  позиции  рук: на  поясе  и  перед  грудью и ног; приседы, </w:t>
      </w:r>
      <w:proofErr w:type="spellStart"/>
      <w:r w:rsidRPr="00D6406B">
        <w:rPr>
          <w:rFonts w:ascii="Times New Roman" w:hAnsi="Times New Roman" w:cs="Times New Roman"/>
          <w:sz w:val="28"/>
          <w:szCs w:val="28"/>
        </w:rPr>
        <w:t>полуприседы</w:t>
      </w:r>
      <w:proofErr w:type="spellEnd"/>
      <w:r w:rsidRPr="00D6406B">
        <w:rPr>
          <w:rFonts w:ascii="Times New Roman" w:hAnsi="Times New Roman" w:cs="Times New Roman"/>
          <w:sz w:val="28"/>
          <w:szCs w:val="28"/>
        </w:rPr>
        <w:t xml:space="preserve"> и  подъемы  на  носки, подъемы ног и махи ногами; прыжки  с  упором  на  опору. </w:t>
      </w:r>
      <w:proofErr w:type="gramStart"/>
      <w:r w:rsidRPr="00D6406B">
        <w:rPr>
          <w:rFonts w:ascii="Times New Roman" w:hAnsi="Times New Roman" w:cs="Times New Roman"/>
          <w:sz w:val="28"/>
          <w:szCs w:val="28"/>
        </w:rPr>
        <w:t xml:space="preserve">Танцевальные  шаги – мягкий, острый, </w:t>
      </w:r>
      <w:proofErr w:type="spellStart"/>
      <w:r w:rsidRPr="00D6406B">
        <w:rPr>
          <w:rFonts w:ascii="Times New Roman" w:hAnsi="Times New Roman" w:cs="Times New Roman"/>
          <w:sz w:val="28"/>
          <w:szCs w:val="28"/>
        </w:rPr>
        <w:t>срестный</w:t>
      </w:r>
      <w:proofErr w:type="spellEnd"/>
      <w:r w:rsidRPr="00D6406B">
        <w:rPr>
          <w:rFonts w:ascii="Times New Roman" w:hAnsi="Times New Roman" w:cs="Times New Roman"/>
          <w:sz w:val="28"/>
          <w:szCs w:val="28"/>
        </w:rPr>
        <w:t xml:space="preserve"> шаги; шаг  галопа; шаг польки; шаг с  подскоком; русский  переменный  шаг, шаг  с  притопом, русский  шаг – </w:t>
      </w:r>
      <w:proofErr w:type="spellStart"/>
      <w:r w:rsidRPr="00D6406B">
        <w:rPr>
          <w:rFonts w:ascii="Times New Roman" w:hAnsi="Times New Roman" w:cs="Times New Roman"/>
          <w:sz w:val="28"/>
          <w:szCs w:val="28"/>
        </w:rPr>
        <w:t>припадание</w:t>
      </w:r>
      <w:proofErr w:type="spellEnd"/>
      <w:r w:rsidRPr="00D6406B">
        <w:rPr>
          <w:rFonts w:ascii="Times New Roman" w:hAnsi="Times New Roman" w:cs="Times New Roman"/>
          <w:sz w:val="28"/>
          <w:szCs w:val="28"/>
        </w:rPr>
        <w:t>; комбинации  из  изученных  танцевальных  шагов; основные  движения  русского  танца: «тройной  притоп», «гармошка», «</w:t>
      </w:r>
      <w:proofErr w:type="spellStart"/>
      <w:r w:rsidRPr="00D6406B"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 w:rsidRPr="00D6406B">
        <w:rPr>
          <w:rFonts w:ascii="Times New Roman" w:hAnsi="Times New Roman" w:cs="Times New Roman"/>
          <w:sz w:val="28"/>
          <w:szCs w:val="28"/>
        </w:rPr>
        <w:t>» и др. Ритмические  танцы – «Зарядка», «</w:t>
      </w:r>
      <w:proofErr w:type="spellStart"/>
      <w:r w:rsidRPr="00D6406B">
        <w:rPr>
          <w:rFonts w:ascii="Times New Roman" w:hAnsi="Times New Roman" w:cs="Times New Roman"/>
          <w:sz w:val="28"/>
          <w:szCs w:val="28"/>
        </w:rPr>
        <w:t>Макарена</w:t>
      </w:r>
      <w:proofErr w:type="spellEnd"/>
      <w:r w:rsidRPr="00D6406B">
        <w:rPr>
          <w:rFonts w:ascii="Times New Roman" w:hAnsi="Times New Roman" w:cs="Times New Roman"/>
          <w:sz w:val="28"/>
          <w:szCs w:val="28"/>
        </w:rPr>
        <w:t>», «Танец с хлопками», «Черный кот», «Русский народный танец», «</w:t>
      </w:r>
      <w:proofErr w:type="spellStart"/>
      <w:r w:rsidRPr="00D6406B">
        <w:rPr>
          <w:rFonts w:ascii="Times New Roman" w:hAnsi="Times New Roman" w:cs="Times New Roman"/>
          <w:sz w:val="28"/>
          <w:szCs w:val="28"/>
        </w:rPr>
        <w:t>Рок-н-рол</w:t>
      </w:r>
      <w:proofErr w:type="spellEnd"/>
      <w:r w:rsidRPr="00D6406B">
        <w:rPr>
          <w:rFonts w:ascii="Times New Roman" w:hAnsi="Times New Roman" w:cs="Times New Roman"/>
          <w:sz w:val="28"/>
          <w:szCs w:val="28"/>
        </w:rPr>
        <w:t>» и др.</w:t>
      </w:r>
      <w:proofErr w:type="gramEnd"/>
    </w:p>
    <w:p w:rsidR="004A77DF" w:rsidRPr="00D6406B" w:rsidRDefault="004A77DF" w:rsidP="00737607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Тема 4:</w:t>
      </w:r>
      <w:r w:rsidRPr="00D6406B">
        <w:rPr>
          <w:rFonts w:ascii="Times New Roman" w:hAnsi="Times New Roman" w:cs="Times New Roman"/>
          <w:sz w:val="28"/>
          <w:szCs w:val="28"/>
        </w:rPr>
        <w:t xml:space="preserve"> </w:t>
      </w:r>
      <w:r w:rsidRPr="00D6406B">
        <w:rPr>
          <w:rFonts w:ascii="Times New Roman" w:hAnsi="Times New Roman" w:cs="Times New Roman"/>
          <w:b/>
          <w:sz w:val="28"/>
          <w:szCs w:val="28"/>
        </w:rPr>
        <w:t>Итоговое занятие (1 часа)</w:t>
      </w:r>
    </w:p>
    <w:p w:rsidR="004A77DF" w:rsidRPr="00D6406B" w:rsidRDefault="004A77DF" w:rsidP="00737607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6B">
        <w:rPr>
          <w:rFonts w:ascii="Times New Roman" w:hAnsi="Times New Roman" w:cs="Times New Roman"/>
          <w:sz w:val="28"/>
          <w:szCs w:val="28"/>
        </w:rPr>
        <w:t xml:space="preserve">Практика: Тестовые задания. </w:t>
      </w:r>
    </w:p>
    <w:p w:rsidR="004A77DF" w:rsidRPr="00D6406B" w:rsidRDefault="004A77DF" w:rsidP="004A77DF">
      <w:pPr>
        <w:pStyle w:val="1"/>
        <w:spacing w:before="0" w:after="0" w:line="360" w:lineRule="auto"/>
        <w:ind w:firstLine="426"/>
        <w:jc w:val="center"/>
        <w:rPr>
          <w:sz w:val="28"/>
          <w:szCs w:val="28"/>
        </w:rPr>
      </w:pPr>
      <w:r w:rsidRPr="00D6406B">
        <w:rPr>
          <w:sz w:val="28"/>
          <w:szCs w:val="28"/>
        </w:rPr>
        <w:t>Календарный учебный график 1 модуля</w:t>
      </w:r>
    </w:p>
    <w:p w:rsidR="004A77DF" w:rsidRPr="004A77DF" w:rsidRDefault="004A77DF" w:rsidP="00B5159F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6406B">
        <w:rPr>
          <w:rFonts w:ascii="Times New Roman" w:hAnsi="Times New Roman" w:cs="Times New Roman"/>
          <w:sz w:val="28"/>
          <w:szCs w:val="28"/>
        </w:rPr>
        <w:t xml:space="preserve">   Учебные занятия начинаются 1 сентября и заканчиваются 31 декабря (2024 год).</w:t>
      </w:r>
    </w:p>
    <w:p w:rsidR="004A77DF" w:rsidRPr="004A77DF" w:rsidRDefault="004A77DF" w:rsidP="004A77DF">
      <w:pPr>
        <w:pStyle w:val="a4"/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77DF" w:rsidRPr="004A77DF" w:rsidRDefault="004A77DF" w:rsidP="004A77DF">
      <w:pPr>
        <w:pStyle w:val="a4"/>
        <w:spacing w:line="36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  <w:sectPr w:rsidR="004A77DF" w:rsidRPr="004A77DF" w:rsidSect="003076DC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b"/>
        <w:tblW w:w="15735" w:type="dxa"/>
        <w:tblInd w:w="-459" w:type="dxa"/>
        <w:tblLayout w:type="fixed"/>
        <w:tblLook w:val="04A0"/>
      </w:tblPr>
      <w:tblGrid>
        <w:gridCol w:w="567"/>
        <w:gridCol w:w="709"/>
        <w:gridCol w:w="2268"/>
        <w:gridCol w:w="1134"/>
        <w:gridCol w:w="992"/>
        <w:gridCol w:w="5529"/>
        <w:gridCol w:w="1842"/>
        <w:gridCol w:w="2694"/>
      </w:tblGrid>
      <w:tr w:rsidR="004A77DF" w:rsidRPr="00D6406B" w:rsidTr="003076DC">
        <w:tc>
          <w:tcPr>
            <w:tcW w:w="567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709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268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Число/</w:t>
            </w:r>
          </w:p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134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Фома занятия</w:t>
            </w:r>
          </w:p>
        </w:tc>
        <w:tc>
          <w:tcPr>
            <w:tcW w:w="992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5529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A77DF" w:rsidRPr="004A77DF" w:rsidRDefault="004A77DF" w:rsidP="004A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Фома контроля</w:t>
            </w:r>
          </w:p>
        </w:tc>
      </w:tr>
      <w:tr w:rsidR="004A77DF" w:rsidRPr="00D6406B" w:rsidTr="003076DC">
        <w:tc>
          <w:tcPr>
            <w:tcW w:w="567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vMerge w:val="restart"/>
            <w:textDirection w:val="btLr"/>
          </w:tcPr>
          <w:p w:rsidR="004A77DF" w:rsidRPr="004A77DF" w:rsidRDefault="004A77DF" w:rsidP="004A77DF">
            <w:pPr>
              <w:pStyle w:val="a6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DF" w:rsidRPr="004A77DF" w:rsidRDefault="004A77DF" w:rsidP="004A77DF">
            <w:pPr>
              <w:pStyle w:val="a6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Согласно расписанию учреждения</w:t>
            </w:r>
          </w:p>
        </w:tc>
        <w:tc>
          <w:tcPr>
            <w:tcW w:w="1134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Груп-повая</w:t>
            </w:r>
            <w:proofErr w:type="spellEnd"/>
            <w:proofErr w:type="gramEnd"/>
          </w:p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5529" w:type="dxa"/>
          </w:tcPr>
          <w:p w:rsidR="004A77DF" w:rsidRPr="004A77DF" w:rsidRDefault="004A77DF" w:rsidP="004A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 (1 час).</w:t>
            </w: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ПДД, Го, ЧС. ТБ.</w:t>
            </w:r>
          </w:p>
          <w:p w:rsidR="004A77DF" w:rsidRPr="004A77DF" w:rsidRDefault="004A77DF" w:rsidP="004A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Знакомство с содержанием модуля программы. Гигиенические требования к обуви и одежде.</w:t>
            </w:r>
          </w:p>
        </w:tc>
        <w:tc>
          <w:tcPr>
            <w:tcW w:w="1842" w:type="dxa"/>
            <w:vMerge w:val="restart"/>
            <w:textDirection w:val="btLr"/>
          </w:tcPr>
          <w:p w:rsidR="004A77DF" w:rsidRPr="004A77DF" w:rsidRDefault="004A77DF" w:rsidP="004A77DF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A77DF" w:rsidRPr="004A77DF" w:rsidRDefault="004A77DF" w:rsidP="004A77D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bCs/>
                <w:sz w:val="28"/>
                <w:szCs w:val="28"/>
              </w:rPr>
              <w:t>МБОУ «</w:t>
            </w:r>
            <w:proofErr w:type="spellStart"/>
            <w:r w:rsidRPr="004A77DF">
              <w:rPr>
                <w:rFonts w:ascii="Times New Roman" w:hAnsi="Times New Roman" w:cs="Times New Roman"/>
                <w:bCs/>
                <w:sz w:val="28"/>
                <w:szCs w:val="28"/>
              </w:rPr>
              <w:t>Бабушкинская</w:t>
            </w:r>
            <w:proofErr w:type="spellEnd"/>
            <w:r w:rsidRPr="004A77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СШ»</w:t>
            </w:r>
          </w:p>
          <w:p w:rsidR="004A77DF" w:rsidRPr="004A77DF" w:rsidRDefault="004A77DF" w:rsidP="004A77D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4A77DF" w:rsidRPr="00D6406B" w:rsidTr="003076DC">
        <w:trPr>
          <w:trHeight w:val="1206"/>
        </w:trPr>
        <w:tc>
          <w:tcPr>
            <w:tcW w:w="567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9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  <w:tc>
          <w:tcPr>
            <w:tcW w:w="2268" w:type="dxa"/>
            <w:vMerge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992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5529" w:type="dxa"/>
          </w:tcPr>
          <w:p w:rsidR="004A77DF" w:rsidRPr="004A77DF" w:rsidRDefault="004A77DF" w:rsidP="004A77DF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4A77DF">
              <w:rPr>
                <w:rFonts w:ascii="Times New Roman" w:hAnsi="Times New Roman" w:cs="Times New Roman"/>
                <w:b/>
                <w:sz w:val="28"/>
                <w:szCs w:val="28"/>
              </w:rPr>
              <w:t>Игрогимнастика</w:t>
            </w:r>
            <w:proofErr w:type="spellEnd"/>
            <w:r w:rsidRPr="004A77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(7 часов). </w:t>
            </w:r>
          </w:p>
          <w:p w:rsidR="004A77DF" w:rsidRPr="004A77DF" w:rsidRDefault="004A77DF" w:rsidP="004A77D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 xml:space="preserve">Строевые  упражнения – перестроения из  одной  колонны  в несколько  кругов на  шаге  и  беге, перестроения  из  круга  в  две  колонны  по  выбранным  водящим; </w:t>
            </w:r>
          </w:p>
        </w:tc>
        <w:tc>
          <w:tcPr>
            <w:tcW w:w="1842" w:type="dxa"/>
            <w:vMerge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Демонстрация,</w:t>
            </w:r>
          </w:p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A77DF" w:rsidRPr="00D6406B" w:rsidTr="003076DC">
        <w:tc>
          <w:tcPr>
            <w:tcW w:w="567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9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  <w:tc>
          <w:tcPr>
            <w:tcW w:w="2268" w:type="dxa"/>
            <w:vMerge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992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5529" w:type="dxa"/>
          </w:tcPr>
          <w:p w:rsidR="004A77DF" w:rsidRPr="004A77DF" w:rsidRDefault="004A77DF" w:rsidP="004A7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Шаги  в  разных  направлениях  по  залу; строевые  приемы  «направо», «налево», «кругом»  при  шаге  на  месте.</w:t>
            </w:r>
          </w:p>
        </w:tc>
        <w:tc>
          <w:tcPr>
            <w:tcW w:w="1842" w:type="dxa"/>
            <w:vMerge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Демонстрация,</w:t>
            </w:r>
          </w:p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proofErr w:type="gramStart"/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77DF" w:rsidRPr="00D6406B" w:rsidTr="003076DC">
        <w:tc>
          <w:tcPr>
            <w:tcW w:w="567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9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  <w:tc>
          <w:tcPr>
            <w:tcW w:w="2268" w:type="dxa"/>
            <w:vMerge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7DF" w:rsidRPr="004A77DF" w:rsidRDefault="004A77DF" w:rsidP="004A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992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5529" w:type="dxa"/>
          </w:tcPr>
          <w:p w:rsidR="004A77DF" w:rsidRPr="004A77DF" w:rsidRDefault="004A77DF" w:rsidP="004A77DF">
            <w:pPr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 w:rsidRPr="004A77DF">
              <w:rPr>
                <w:rFonts w:ascii="Times New Roman" w:hAnsi="Times New Roman" w:cs="Times New Roman"/>
                <w:sz w:val="28"/>
                <w:szCs w:val="28"/>
              </w:rPr>
              <w:t xml:space="preserve">  упражнения – без предметов, с мячом, с гимнастической палкой, с кубиками, с игрушкой, с платочком, с султанчиком и т.п.</w:t>
            </w:r>
          </w:p>
        </w:tc>
        <w:tc>
          <w:tcPr>
            <w:tcW w:w="1842" w:type="dxa"/>
            <w:vMerge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Демонстрация,</w:t>
            </w:r>
          </w:p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A77DF" w:rsidRPr="00D6406B" w:rsidTr="003076DC">
        <w:tc>
          <w:tcPr>
            <w:tcW w:w="567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9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</w:tc>
        <w:tc>
          <w:tcPr>
            <w:tcW w:w="2268" w:type="dxa"/>
            <w:vMerge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7DF" w:rsidRPr="004A77DF" w:rsidRDefault="004A77DF" w:rsidP="004A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992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5529" w:type="dxa"/>
          </w:tcPr>
          <w:p w:rsidR="004A77DF" w:rsidRPr="004A77DF" w:rsidRDefault="004A77DF" w:rsidP="004A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Разучивание простых упражнений на развитие координации.</w:t>
            </w:r>
          </w:p>
        </w:tc>
        <w:tc>
          <w:tcPr>
            <w:tcW w:w="1842" w:type="dxa"/>
            <w:vMerge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Демонстрация,</w:t>
            </w:r>
          </w:p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A77DF" w:rsidRPr="00D6406B" w:rsidTr="003076DC">
        <w:tc>
          <w:tcPr>
            <w:tcW w:w="567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9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</w:tc>
        <w:tc>
          <w:tcPr>
            <w:tcW w:w="2268" w:type="dxa"/>
            <w:vMerge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7DF" w:rsidRPr="004A77DF" w:rsidRDefault="004A77DF" w:rsidP="004A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992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5529" w:type="dxa"/>
          </w:tcPr>
          <w:p w:rsidR="004A77DF" w:rsidRPr="004A77DF" w:rsidRDefault="004A77DF" w:rsidP="004A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Упражнения на координацию движений, подражательные движения по команде "делай как я" и словесной инструкции</w:t>
            </w:r>
            <w:proofErr w:type="gramStart"/>
            <w:r w:rsidRPr="004A77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42" w:type="dxa"/>
            <w:vMerge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Демонстрация,</w:t>
            </w:r>
          </w:p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A77DF" w:rsidRPr="00D6406B" w:rsidTr="003076DC">
        <w:tc>
          <w:tcPr>
            <w:tcW w:w="567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9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</w:tc>
        <w:tc>
          <w:tcPr>
            <w:tcW w:w="2268" w:type="dxa"/>
            <w:vMerge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7DF" w:rsidRPr="004A77DF" w:rsidRDefault="004A77DF" w:rsidP="004A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992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5529" w:type="dxa"/>
          </w:tcPr>
          <w:p w:rsidR="004A77DF" w:rsidRPr="004A77DF" w:rsidRDefault="004A77DF" w:rsidP="004A77D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гибкости и чувства терпения.</w:t>
            </w:r>
          </w:p>
        </w:tc>
        <w:tc>
          <w:tcPr>
            <w:tcW w:w="1842" w:type="dxa"/>
            <w:vMerge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4A77DF" w:rsidRPr="00D6406B" w:rsidTr="003076DC">
        <w:tc>
          <w:tcPr>
            <w:tcW w:w="567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9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</w:tc>
        <w:tc>
          <w:tcPr>
            <w:tcW w:w="2268" w:type="dxa"/>
            <w:vMerge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7DF" w:rsidRPr="004A77DF" w:rsidRDefault="004A77DF" w:rsidP="004A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992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5529" w:type="dxa"/>
          </w:tcPr>
          <w:p w:rsidR="004A77DF" w:rsidRPr="004A77DF" w:rsidRDefault="004A77DF" w:rsidP="004A7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развитие точности и </w:t>
            </w:r>
            <w:r w:rsidRPr="004A77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ловкости движений.</w:t>
            </w:r>
          </w:p>
        </w:tc>
        <w:tc>
          <w:tcPr>
            <w:tcW w:w="1842" w:type="dxa"/>
            <w:vMerge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Демонстрация,</w:t>
            </w:r>
          </w:p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 </w:t>
            </w:r>
          </w:p>
        </w:tc>
      </w:tr>
      <w:tr w:rsidR="004A77DF" w:rsidRPr="00D6406B" w:rsidTr="003076DC">
        <w:tc>
          <w:tcPr>
            <w:tcW w:w="567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709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  <w:tc>
          <w:tcPr>
            <w:tcW w:w="2268" w:type="dxa"/>
            <w:vMerge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7DF" w:rsidRPr="004A77DF" w:rsidRDefault="004A77DF" w:rsidP="004A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992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5529" w:type="dxa"/>
          </w:tcPr>
          <w:p w:rsidR="004A77DF" w:rsidRPr="004A77DF" w:rsidRDefault="004A77DF" w:rsidP="004A77D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4A77DF">
              <w:rPr>
                <w:rFonts w:ascii="Times New Roman" w:hAnsi="Times New Roman" w:cs="Times New Roman"/>
                <w:b/>
                <w:sz w:val="28"/>
                <w:szCs w:val="28"/>
              </w:rPr>
              <w:t>Игротанцы</w:t>
            </w:r>
            <w:proofErr w:type="spellEnd"/>
            <w:r w:rsidRPr="004A77DF">
              <w:rPr>
                <w:rFonts w:ascii="Times New Roman" w:hAnsi="Times New Roman" w:cs="Times New Roman"/>
                <w:b/>
                <w:sz w:val="28"/>
                <w:szCs w:val="28"/>
              </w:rPr>
              <w:t>» (7 часов).</w:t>
            </w: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77DF" w:rsidRPr="004A77DF" w:rsidRDefault="004A77DF" w:rsidP="004A77D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Хореографические  упражнения – поклон для  мальчиков, реверанс  для  девочек, русский поклон; танцевальные  позиции  рук: на  поясе  и  перед  грудью и ног; </w:t>
            </w:r>
          </w:p>
        </w:tc>
        <w:tc>
          <w:tcPr>
            <w:tcW w:w="1842" w:type="dxa"/>
            <w:vMerge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7DF" w:rsidRPr="00D6406B" w:rsidTr="003076DC">
        <w:tc>
          <w:tcPr>
            <w:tcW w:w="567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9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  <w:tc>
          <w:tcPr>
            <w:tcW w:w="2268" w:type="dxa"/>
            <w:vMerge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7DF" w:rsidRPr="004A77DF" w:rsidRDefault="004A77DF" w:rsidP="004A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992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5529" w:type="dxa"/>
          </w:tcPr>
          <w:p w:rsidR="004A77DF" w:rsidRPr="004A77DF" w:rsidRDefault="004A77DF" w:rsidP="004A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 xml:space="preserve">Приседы, </w:t>
            </w:r>
            <w:proofErr w:type="spellStart"/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полуприседы</w:t>
            </w:r>
            <w:proofErr w:type="spellEnd"/>
            <w:r w:rsidRPr="004A77DF">
              <w:rPr>
                <w:rFonts w:ascii="Times New Roman" w:hAnsi="Times New Roman" w:cs="Times New Roman"/>
                <w:sz w:val="28"/>
                <w:szCs w:val="28"/>
              </w:rPr>
              <w:t xml:space="preserve"> и  подъемы  на  носки, подъемы ног и махи ногами; прыжки  с  упором  на  опору.</w:t>
            </w:r>
          </w:p>
        </w:tc>
        <w:tc>
          <w:tcPr>
            <w:tcW w:w="1842" w:type="dxa"/>
            <w:vMerge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Демонстрация,</w:t>
            </w:r>
          </w:p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A77DF" w:rsidRPr="00D6406B" w:rsidTr="003076DC">
        <w:tc>
          <w:tcPr>
            <w:tcW w:w="567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  <w:tc>
          <w:tcPr>
            <w:tcW w:w="2268" w:type="dxa"/>
            <w:vMerge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7DF" w:rsidRPr="004A77DF" w:rsidRDefault="004A77DF" w:rsidP="004A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992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5529" w:type="dxa"/>
          </w:tcPr>
          <w:p w:rsidR="004A77DF" w:rsidRPr="004A77DF" w:rsidRDefault="004A77DF" w:rsidP="004A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77DF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Танцевальные  шаги – мягкий, острый, </w:t>
            </w:r>
            <w:proofErr w:type="spellStart"/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срестный</w:t>
            </w:r>
            <w:proofErr w:type="spellEnd"/>
            <w:r w:rsidRPr="004A77DF">
              <w:rPr>
                <w:rFonts w:ascii="Times New Roman" w:hAnsi="Times New Roman" w:cs="Times New Roman"/>
                <w:sz w:val="28"/>
                <w:szCs w:val="28"/>
              </w:rPr>
              <w:t xml:space="preserve"> шаги; шаг  галопа; шаг польки; шаг с  подскоком; русский  переменный  шаг, шаг  с  притопом, русский  шаг – </w:t>
            </w:r>
            <w:proofErr w:type="spellStart"/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припадание</w:t>
            </w:r>
            <w:proofErr w:type="spellEnd"/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  <w:tc>
          <w:tcPr>
            <w:tcW w:w="1842" w:type="dxa"/>
            <w:vMerge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Демонстрация,</w:t>
            </w:r>
          </w:p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A77DF" w:rsidRPr="00D6406B" w:rsidTr="003076DC">
        <w:trPr>
          <w:trHeight w:val="612"/>
        </w:trPr>
        <w:tc>
          <w:tcPr>
            <w:tcW w:w="567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  <w:tc>
          <w:tcPr>
            <w:tcW w:w="2268" w:type="dxa"/>
            <w:vMerge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7DF" w:rsidRPr="004A77DF" w:rsidRDefault="004A77DF" w:rsidP="004A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992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5529" w:type="dxa"/>
          </w:tcPr>
          <w:p w:rsidR="004A77DF" w:rsidRPr="004A77DF" w:rsidRDefault="004A77DF" w:rsidP="004A77DF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Комбинации  из  изученных  танцевальных  шагов; основные  движения  русского  танца: «тройной  притоп», «гармошка», «</w:t>
            </w:r>
            <w:proofErr w:type="spellStart"/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ковырялочка</w:t>
            </w:r>
            <w:proofErr w:type="spellEnd"/>
            <w:r w:rsidRPr="004A77DF">
              <w:rPr>
                <w:rFonts w:ascii="Times New Roman" w:hAnsi="Times New Roman" w:cs="Times New Roman"/>
                <w:sz w:val="28"/>
                <w:szCs w:val="28"/>
              </w:rPr>
              <w:t xml:space="preserve">» и др. </w:t>
            </w:r>
          </w:p>
        </w:tc>
        <w:tc>
          <w:tcPr>
            <w:tcW w:w="1842" w:type="dxa"/>
            <w:vMerge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</w:p>
        </w:tc>
      </w:tr>
      <w:tr w:rsidR="004A77DF" w:rsidRPr="00D6406B" w:rsidTr="003076DC">
        <w:trPr>
          <w:trHeight w:val="766"/>
        </w:trPr>
        <w:tc>
          <w:tcPr>
            <w:tcW w:w="567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2268" w:type="dxa"/>
            <w:vMerge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7DF" w:rsidRPr="004A77DF" w:rsidRDefault="004A77DF" w:rsidP="004A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992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5529" w:type="dxa"/>
          </w:tcPr>
          <w:p w:rsidR="004A77DF" w:rsidRPr="004A77DF" w:rsidRDefault="004A77DF" w:rsidP="004A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Ритмический  танец</w:t>
            </w:r>
            <w:proofErr w:type="gramEnd"/>
            <w:r w:rsidRPr="004A77DF">
              <w:rPr>
                <w:rFonts w:ascii="Times New Roman" w:hAnsi="Times New Roman" w:cs="Times New Roman"/>
                <w:sz w:val="28"/>
                <w:szCs w:val="28"/>
              </w:rPr>
              <w:t xml:space="preserve"> «Русский народный танец»</w:t>
            </w:r>
          </w:p>
        </w:tc>
        <w:tc>
          <w:tcPr>
            <w:tcW w:w="1842" w:type="dxa"/>
            <w:vMerge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A77DF" w:rsidRPr="00D6406B" w:rsidTr="003076DC">
        <w:tc>
          <w:tcPr>
            <w:tcW w:w="567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9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2268" w:type="dxa"/>
            <w:vMerge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7DF" w:rsidRPr="004A77DF" w:rsidRDefault="004A77DF" w:rsidP="004A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992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5529" w:type="dxa"/>
          </w:tcPr>
          <w:p w:rsidR="004A77DF" w:rsidRPr="004A77DF" w:rsidRDefault="004A77DF" w:rsidP="004A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Ритмический  танец</w:t>
            </w:r>
            <w:proofErr w:type="gramEnd"/>
            <w:r w:rsidRPr="004A77DF">
              <w:rPr>
                <w:rFonts w:ascii="Times New Roman" w:hAnsi="Times New Roman" w:cs="Times New Roman"/>
                <w:sz w:val="28"/>
                <w:szCs w:val="28"/>
              </w:rPr>
              <w:t xml:space="preserve"> «Черный кот»</w:t>
            </w:r>
          </w:p>
        </w:tc>
        <w:tc>
          <w:tcPr>
            <w:tcW w:w="1842" w:type="dxa"/>
            <w:vMerge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A77DF" w:rsidRPr="00D6406B" w:rsidTr="003076DC">
        <w:trPr>
          <w:trHeight w:val="451"/>
        </w:trPr>
        <w:tc>
          <w:tcPr>
            <w:tcW w:w="567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09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2268" w:type="dxa"/>
            <w:vMerge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7DF" w:rsidRPr="004A77DF" w:rsidRDefault="004A77DF" w:rsidP="004A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992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5529" w:type="dxa"/>
          </w:tcPr>
          <w:p w:rsidR="004A77DF" w:rsidRPr="004A77DF" w:rsidRDefault="004A77DF" w:rsidP="004A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Ритмический  танец</w:t>
            </w:r>
            <w:proofErr w:type="gramEnd"/>
            <w:r w:rsidRPr="004A77D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Рок-н-рол</w:t>
            </w:r>
            <w:proofErr w:type="spellEnd"/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vMerge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A77DF" w:rsidRPr="004A77DF" w:rsidRDefault="004A77DF" w:rsidP="004A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Демонстрация,</w:t>
            </w:r>
          </w:p>
          <w:p w:rsidR="004A77DF" w:rsidRPr="004A77DF" w:rsidRDefault="004A77DF" w:rsidP="004A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A77DF" w:rsidRPr="00D6406B" w:rsidTr="003076DC">
        <w:trPr>
          <w:trHeight w:val="475"/>
        </w:trPr>
        <w:tc>
          <w:tcPr>
            <w:tcW w:w="567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09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2268" w:type="dxa"/>
            <w:vMerge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7DF" w:rsidRPr="004A77DF" w:rsidRDefault="004A77DF" w:rsidP="004A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992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5529" w:type="dxa"/>
          </w:tcPr>
          <w:p w:rsidR="004A77DF" w:rsidRPr="004A77DF" w:rsidRDefault="004A77DF" w:rsidP="004A7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 по 1 модулю.</w:t>
            </w:r>
          </w:p>
          <w:p w:rsidR="004A77DF" w:rsidRPr="004A77DF" w:rsidRDefault="004A77DF" w:rsidP="004A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контроль.</w:t>
            </w:r>
          </w:p>
          <w:p w:rsidR="004A77DF" w:rsidRPr="004A77DF" w:rsidRDefault="004A77DF" w:rsidP="004A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A77DF" w:rsidRPr="004A77DF" w:rsidRDefault="004A77DF" w:rsidP="004A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Тестов</w:t>
            </w:r>
            <w:r w:rsidR="00B515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е задание</w:t>
            </w:r>
          </w:p>
          <w:p w:rsidR="004A77DF" w:rsidRPr="004A77DF" w:rsidRDefault="004A77DF" w:rsidP="004A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7DF" w:rsidRPr="00D6406B" w:rsidTr="003076DC">
        <w:tc>
          <w:tcPr>
            <w:tcW w:w="4678" w:type="dxa"/>
            <w:gridSpan w:val="4"/>
          </w:tcPr>
          <w:p w:rsidR="004A77DF" w:rsidRPr="004A77DF" w:rsidRDefault="004A77DF" w:rsidP="004A77DF">
            <w:pPr>
              <w:tabs>
                <w:tab w:val="left" w:pos="1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DF">
              <w:rPr>
                <w:rFonts w:ascii="Times New Roman" w:hAnsi="Times New Roman" w:cs="Times New Roman"/>
                <w:sz w:val="28"/>
                <w:szCs w:val="28"/>
              </w:rPr>
              <w:t>16 ч.</w:t>
            </w:r>
          </w:p>
        </w:tc>
        <w:tc>
          <w:tcPr>
            <w:tcW w:w="5529" w:type="dxa"/>
          </w:tcPr>
          <w:p w:rsidR="004A77DF" w:rsidRPr="004A77DF" w:rsidRDefault="004A77DF" w:rsidP="004A77D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77DF" w:rsidRPr="004A77DF" w:rsidRDefault="004A77DF" w:rsidP="004A77D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A77DF" w:rsidRPr="004A77DF" w:rsidRDefault="004A77DF" w:rsidP="004A77D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6C0FF5" w:rsidRPr="00831A85" w:rsidRDefault="006C0FF5" w:rsidP="006C0FF5">
      <w:pPr>
        <w:suppressAutoHyphens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ar-SA" w:bidi="en-US"/>
        </w:rPr>
        <w:sectPr w:rsidR="006C0FF5" w:rsidRPr="00831A85" w:rsidSect="00102B0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5159F" w:rsidRPr="00D6406B" w:rsidRDefault="00B5159F" w:rsidP="00B515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06B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Учебный  план 2 модуля</w:t>
      </w:r>
    </w:p>
    <w:p w:rsidR="00B5159F" w:rsidRPr="00D6406B" w:rsidRDefault="00B5159F" w:rsidP="00B5159F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06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«Музыкально-ритмические этюды</w:t>
      </w:r>
      <w:r w:rsidRPr="00D6406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»</w:t>
      </w:r>
    </w:p>
    <w:tbl>
      <w:tblPr>
        <w:tblW w:w="986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3"/>
        <w:gridCol w:w="3057"/>
        <w:gridCol w:w="1483"/>
        <w:gridCol w:w="1390"/>
        <w:gridCol w:w="1506"/>
        <w:gridCol w:w="2049"/>
      </w:tblGrid>
      <w:tr w:rsidR="00B5159F" w:rsidRPr="00D6406B" w:rsidTr="003076DC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Итоги (форма аттестации </w:t>
            </w:r>
            <w:proofErr w:type="gramStart"/>
            <w:r w:rsidRPr="00D6406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D6406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5159F" w:rsidRPr="00D6406B" w:rsidTr="003076DC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Вводное занятие. ТБ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B5159F" w:rsidRPr="00D6406B" w:rsidTr="003076DC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Ритмика, элементы музыкальной грамоты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</w:tc>
      </w:tr>
      <w:tr w:rsidR="00B5159F" w:rsidRPr="00D6406B" w:rsidTr="003076DC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 xml:space="preserve">«Оздоровительная гимнастика» 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B5159F" w:rsidRPr="00D6406B" w:rsidTr="003076DC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«Музыкально-подвижные игры»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B5159F" w:rsidRPr="00D6406B" w:rsidTr="003076DC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Танец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</w:tc>
      </w:tr>
      <w:tr w:rsidR="00B5159F" w:rsidRPr="00D6406B" w:rsidTr="003076DC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по 2 модулю. 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59F" w:rsidRPr="00D6406B" w:rsidRDefault="00734F36" w:rsidP="00734F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5159F" w:rsidRPr="00D6406B">
              <w:rPr>
                <w:rFonts w:ascii="Times New Roman" w:hAnsi="Times New Roman" w:cs="Times New Roman"/>
                <w:sz w:val="28"/>
                <w:szCs w:val="28"/>
              </w:rPr>
              <w:t>онтрольн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занятие</w:t>
            </w:r>
          </w:p>
        </w:tc>
      </w:tr>
      <w:tr w:rsidR="00B5159F" w:rsidRPr="00D6406B" w:rsidTr="003076DC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0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59F" w:rsidRPr="00D6406B" w:rsidRDefault="00B5159F" w:rsidP="003076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59F" w:rsidRPr="00D6406B" w:rsidRDefault="00B5159F" w:rsidP="00B5159F">
      <w:pPr>
        <w:pStyle w:val="a6"/>
        <w:tabs>
          <w:tab w:val="left" w:pos="851"/>
        </w:tabs>
        <w:spacing w:line="360" w:lineRule="auto"/>
        <w:ind w:left="0"/>
        <w:rPr>
          <w:rFonts w:ascii="Times New Roman" w:eastAsiaTheme="majorEastAsia" w:hAnsi="Times New Roman"/>
          <w:b/>
          <w:bCs/>
          <w:color w:val="000000" w:themeColor="text1"/>
          <w:kern w:val="32"/>
          <w:sz w:val="28"/>
          <w:szCs w:val="28"/>
        </w:rPr>
      </w:pPr>
    </w:p>
    <w:p w:rsidR="00734F36" w:rsidRDefault="00734F36" w:rsidP="00B5159F">
      <w:pPr>
        <w:pStyle w:val="a6"/>
        <w:tabs>
          <w:tab w:val="left" w:pos="851"/>
        </w:tabs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4F36" w:rsidRDefault="00734F36" w:rsidP="00B5159F">
      <w:pPr>
        <w:pStyle w:val="a6"/>
        <w:tabs>
          <w:tab w:val="left" w:pos="851"/>
        </w:tabs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4F36" w:rsidRDefault="00734F36" w:rsidP="00B5159F">
      <w:pPr>
        <w:pStyle w:val="a6"/>
        <w:tabs>
          <w:tab w:val="left" w:pos="851"/>
        </w:tabs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4F36" w:rsidRDefault="00734F36" w:rsidP="00B5159F">
      <w:pPr>
        <w:pStyle w:val="a6"/>
        <w:tabs>
          <w:tab w:val="left" w:pos="851"/>
        </w:tabs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159F" w:rsidRPr="00D6406B" w:rsidRDefault="00B5159F" w:rsidP="00B5159F">
      <w:pPr>
        <w:pStyle w:val="a6"/>
        <w:tabs>
          <w:tab w:val="left" w:pos="851"/>
        </w:tabs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6406B">
        <w:rPr>
          <w:rFonts w:ascii="Times New Roman" w:hAnsi="Times New Roman"/>
          <w:b/>
          <w:sz w:val="28"/>
          <w:szCs w:val="28"/>
        </w:rPr>
        <w:lastRenderedPageBreak/>
        <w:t>Содержание учебного плана 2 модуля</w:t>
      </w:r>
    </w:p>
    <w:p w:rsidR="00B5159F" w:rsidRPr="00C25023" w:rsidRDefault="00737607" w:rsidP="00B5159F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="00B5159F" w:rsidRPr="00C25023">
        <w:rPr>
          <w:rFonts w:ascii="Times New Roman" w:hAnsi="Times New Roman"/>
          <w:b/>
          <w:sz w:val="28"/>
          <w:szCs w:val="28"/>
          <w:lang w:val="ru-RU"/>
        </w:rPr>
        <w:t>Тема 1. Вводное</w:t>
      </w:r>
      <w:r w:rsidR="00B5159F" w:rsidRPr="00C25023">
        <w:rPr>
          <w:rFonts w:ascii="Times New Roman" w:hAnsi="Times New Roman"/>
          <w:b/>
          <w:color w:val="002060"/>
          <w:sz w:val="28"/>
          <w:szCs w:val="28"/>
          <w:lang w:val="ru-RU"/>
        </w:rPr>
        <w:t xml:space="preserve"> </w:t>
      </w:r>
      <w:r w:rsidR="00B5159F" w:rsidRPr="00C25023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занятие (1часа)</w:t>
      </w:r>
    </w:p>
    <w:p w:rsidR="00B5159F" w:rsidRPr="00B5159F" w:rsidRDefault="00B5159F" w:rsidP="00B5159F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5159F">
        <w:rPr>
          <w:rFonts w:ascii="Times New Roman" w:hAnsi="Times New Roman"/>
          <w:sz w:val="28"/>
          <w:szCs w:val="28"/>
          <w:lang w:val="ru-RU"/>
        </w:rPr>
        <w:t>Теория</w:t>
      </w:r>
      <w:r w:rsidRPr="00B5159F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Pr="00B5159F">
        <w:rPr>
          <w:rFonts w:ascii="Times New Roman" w:hAnsi="Times New Roman"/>
          <w:sz w:val="28"/>
          <w:szCs w:val="28"/>
          <w:lang w:val="ru-RU"/>
        </w:rPr>
        <w:t>ТБ, правила ПДД, Го и ЧС. Правила поведения учащихся на занятиях. Знакомство с содержанием программы модуля.</w:t>
      </w:r>
    </w:p>
    <w:p w:rsidR="00B5159F" w:rsidRPr="00B5159F" w:rsidRDefault="00737607" w:rsidP="00B5159F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="00B5159F" w:rsidRPr="00B5159F">
        <w:rPr>
          <w:rFonts w:ascii="Times New Roman" w:hAnsi="Times New Roman"/>
          <w:b/>
          <w:sz w:val="28"/>
          <w:szCs w:val="28"/>
          <w:lang w:val="ru-RU"/>
        </w:rPr>
        <w:t>Тема 2. «Ритмика, элементы музыкальной грамоты»</w:t>
      </w:r>
      <w:r w:rsidR="00B5159F" w:rsidRPr="00B5159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159F" w:rsidRPr="00B5159F">
        <w:rPr>
          <w:rFonts w:ascii="Times New Roman" w:hAnsi="Times New Roman"/>
          <w:b/>
          <w:sz w:val="28"/>
          <w:szCs w:val="28"/>
          <w:lang w:val="ru-RU"/>
        </w:rPr>
        <w:t>(1 часа)</w:t>
      </w:r>
    </w:p>
    <w:p w:rsidR="00B5159F" w:rsidRPr="00B5159F" w:rsidRDefault="00B5159F" w:rsidP="00B5159F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5159F">
        <w:rPr>
          <w:rFonts w:ascii="Times New Roman" w:hAnsi="Times New Roman"/>
          <w:sz w:val="28"/>
          <w:szCs w:val="28"/>
          <w:lang w:val="ru-RU"/>
        </w:rPr>
        <w:t xml:space="preserve">Практика: </w:t>
      </w:r>
      <w:proofErr w:type="spellStart"/>
      <w:r w:rsidRPr="00B5159F">
        <w:rPr>
          <w:rFonts w:ascii="Times New Roman" w:hAnsi="Times New Roman"/>
          <w:sz w:val="28"/>
          <w:szCs w:val="28"/>
          <w:lang w:val="ru-RU"/>
        </w:rPr>
        <w:t>Общеразвивающие</w:t>
      </w:r>
      <w:proofErr w:type="spellEnd"/>
      <w:r w:rsidRPr="00B5159F">
        <w:rPr>
          <w:rFonts w:ascii="Times New Roman" w:hAnsi="Times New Roman"/>
          <w:sz w:val="28"/>
          <w:szCs w:val="28"/>
          <w:lang w:val="ru-RU"/>
        </w:rPr>
        <w:t xml:space="preserve"> упражнения. Ритмичное исполнение различных мелодий.</w:t>
      </w:r>
    </w:p>
    <w:p w:rsidR="00B5159F" w:rsidRPr="00B5159F" w:rsidRDefault="00737607" w:rsidP="00B5159F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ab/>
      </w:r>
      <w:r w:rsidR="00B5159F" w:rsidRPr="00B5159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Тема 3.</w:t>
      </w:r>
      <w:r w:rsidR="00B5159F" w:rsidRPr="00B5159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159F" w:rsidRPr="00B5159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«</w:t>
      </w:r>
      <w:r w:rsidR="00B5159F" w:rsidRPr="00B5159F">
        <w:rPr>
          <w:rFonts w:ascii="Times New Roman" w:hAnsi="Times New Roman"/>
          <w:b/>
          <w:sz w:val="28"/>
          <w:szCs w:val="28"/>
          <w:lang w:val="ru-RU"/>
        </w:rPr>
        <w:t>Оздоровительная гимнастика</w:t>
      </w:r>
      <w:r w:rsidR="00B5159F" w:rsidRPr="00B5159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»</w:t>
      </w:r>
      <w:r w:rsidR="00B5159F" w:rsidRPr="00B5159F">
        <w:rPr>
          <w:rFonts w:ascii="Times New Roman" w:hAnsi="Times New Roman"/>
          <w:b/>
          <w:sz w:val="28"/>
          <w:szCs w:val="28"/>
          <w:lang w:val="ru-RU"/>
        </w:rPr>
        <w:t xml:space="preserve"> (9 часов)</w:t>
      </w:r>
    </w:p>
    <w:p w:rsidR="00B5159F" w:rsidRPr="00B5159F" w:rsidRDefault="00B5159F" w:rsidP="00B5159F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5159F">
        <w:rPr>
          <w:sz w:val="28"/>
          <w:szCs w:val="28"/>
          <w:lang w:val="ru-RU"/>
        </w:rPr>
        <w:t xml:space="preserve"> </w:t>
      </w:r>
      <w:r w:rsidRPr="00B5159F">
        <w:rPr>
          <w:rFonts w:ascii="Times New Roman" w:hAnsi="Times New Roman"/>
          <w:sz w:val="28"/>
          <w:szCs w:val="28"/>
          <w:lang w:val="ru-RU"/>
        </w:rPr>
        <w:t xml:space="preserve">Разучивание комплексов пальчиковой гимнастики с речевым сопровождением. Разучивание простейших </w:t>
      </w:r>
      <w:proofErr w:type="spellStart"/>
      <w:r w:rsidRPr="00B5159F">
        <w:rPr>
          <w:rFonts w:ascii="Times New Roman" w:hAnsi="Times New Roman"/>
          <w:sz w:val="28"/>
          <w:szCs w:val="28"/>
          <w:lang w:val="ru-RU"/>
        </w:rPr>
        <w:t>асанов</w:t>
      </w:r>
      <w:proofErr w:type="spellEnd"/>
      <w:r w:rsidRPr="00B5159F">
        <w:rPr>
          <w:rFonts w:ascii="Times New Roman" w:hAnsi="Times New Roman"/>
          <w:sz w:val="28"/>
          <w:szCs w:val="28"/>
          <w:lang w:val="ru-RU"/>
        </w:rPr>
        <w:t xml:space="preserve"> (поз) йоги. Разучивание комплексов упражнений на формирование правильной осанки. </w:t>
      </w:r>
    </w:p>
    <w:p w:rsidR="00B5159F" w:rsidRPr="00D6406B" w:rsidRDefault="00737607" w:rsidP="00737607">
      <w:pPr>
        <w:tabs>
          <w:tab w:val="left" w:pos="851"/>
        </w:tabs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B5159F" w:rsidRPr="00D6406B">
        <w:rPr>
          <w:rFonts w:ascii="Times New Roman" w:hAnsi="Times New Roman" w:cs="Times New Roman"/>
          <w:b/>
          <w:sz w:val="28"/>
          <w:szCs w:val="28"/>
          <w:lang w:eastAsia="ar-SA"/>
        </w:rPr>
        <w:t>Тема 4. «Музыкально-подвижные игры» (3 часа)</w:t>
      </w:r>
    </w:p>
    <w:p w:rsidR="00B5159F" w:rsidRPr="00D6406B" w:rsidRDefault="00B5159F" w:rsidP="00C25023">
      <w:p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6406B">
        <w:rPr>
          <w:rFonts w:ascii="Times New Roman" w:hAnsi="Times New Roman" w:cs="Times New Roman"/>
          <w:sz w:val="28"/>
          <w:szCs w:val="28"/>
          <w:lang w:eastAsia="ar-SA"/>
        </w:rPr>
        <w:t>Разучивание игр, разучивание стишков, скороговорок и т.п. «</w:t>
      </w:r>
      <w:r w:rsidRPr="00D6406B">
        <w:rPr>
          <w:rFonts w:ascii="Times New Roman" w:hAnsi="Times New Roman" w:cs="Times New Roman"/>
          <w:sz w:val="28"/>
          <w:szCs w:val="28"/>
        </w:rPr>
        <w:t>У жирафа пятна», «У оленя дом большой», «Мы пойдем сначала вправо» и др.</w:t>
      </w:r>
      <w:r w:rsidRPr="00D6406B">
        <w:rPr>
          <w:sz w:val="28"/>
          <w:szCs w:val="28"/>
        </w:rPr>
        <w:t xml:space="preserve"> </w:t>
      </w:r>
      <w:r w:rsidRPr="00D6406B">
        <w:rPr>
          <w:rFonts w:ascii="Times New Roman" w:hAnsi="Times New Roman" w:cs="Times New Roman"/>
          <w:sz w:val="28"/>
          <w:szCs w:val="28"/>
        </w:rPr>
        <w:t>Следование словесным командам учителя, согласно сюжетно-игровому занятию</w:t>
      </w:r>
    </w:p>
    <w:p w:rsidR="00B5159F" w:rsidRPr="00D6406B" w:rsidRDefault="00737607" w:rsidP="00C25023">
      <w:p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B5159F" w:rsidRPr="00D6406B">
        <w:rPr>
          <w:rFonts w:ascii="Times New Roman" w:hAnsi="Times New Roman" w:cs="Times New Roman"/>
          <w:b/>
          <w:sz w:val="28"/>
          <w:szCs w:val="28"/>
          <w:lang w:eastAsia="ar-SA"/>
        </w:rPr>
        <w:t>Тема 5. «Танец» (3 часа)</w:t>
      </w:r>
    </w:p>
    <w:p w:rsidR="00B5159F" w:rsidRPr="00D6406B" w:rsidRDefault="00B5159F" w:rsidP="00C25023">
      <w:p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6406B">
        <w:rPr>
          <w:rFonts w:ascii="Times New Roman" w:hAnsi="Times New Roman" w:cs="Times New Roman"/>
          <w:sz w:val="28"/>
          <w:szCs w:val="28"/>
          <w:lang w:eastAsia="ar-SA"/>
        </w:rPr>
        <w:t>Практика: Ритмические упражнения: «Притопы», «Припляс».</w:t>
      </w:r>
      <w:r w:rsidRPr="00D6406B">
        <w:rPr>
          <w:rFonts w:ascii="Times New Roman" w:hAnsi="Times New Roman" w:cs="Times New Roman"/>
          <w:sz w:val="28"/>
          <w:szCs w:val="28"/>
        </w:rPr>
        <w:t xml:space="preserve"> </w:t>
      </w:r>
      <w:r w:rsidRPr="00D6406B">
        <w:rPr>
          <w:rFonts w:ascii="Times New Roman" w:hAnsi="Times New Roman" w:cs="Times New Roman"/>
          <w:sz w:val="28"/>
          <w:szCs w:val="28"/>
          <w:lang w:eastAsia="ar-SA"/>
        </w:rPr>
        <w:t>Разучивание  простейших ритмических упражнений. Простейшие фигуры в танцах. Исполнение движений в паре. Заучивание комбинации. Умение</w:t>
      </w:r>
      <w:r w:rsidRPr="00D6406B">
        <w:rPr>
          <w:rFonts w:ascii="Times New Roman" w:hAnsi="Times New Roman" w:cs="Times New Roman"/>
          <w:sz w:val="28"/>
          <w:szCs w:val="28"/>
          <w:lang w:eastAsia="ar-SA"/>
        </w:rPr>
        <w:tab/>
        <w:t>передавать</w:t>
      </w:r>
      <w:r w:rsidRPr="00D6406B">
        <w:rPr>
          <w:rFonts w:ascii="Times New Roman" w:hAnsi="Times New Roman" w:cs="Times New Roman"/>
          <w:sz w:val="28"/>
          <w:szCs w:val="28"/>
          <w:lang w:eastAsia="ar-SA"/>
        </w:rPr>
        <w:tab/>
        <w:t>характер</w:t>
      </w:r>
      <w:r w:rsidRPr="00D6406B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танца исполнением движений. </w:t>
      </w:r>
    </w:p>
    <w:p w:rsidR="00B5159F" w:rsidRPr="00D6406B" w:rsidRDefault="00737607" w:rsidP="00C25023">
      <w:p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B5159F" w:rsidRPr="00D6406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Тема 6. </w:t>
      </w:r>
      <w:r w:rsidR="00B5159F">
        <w:rPr>
          <w:rFonts w:ascii="Times New Roman" w:hAnsi="Times New Roman" w:cs="Times New Roman"/>
          <w:b/>
          <w:sz w:val="28"/>
          <w:szCs w:val="28"/>
          <w:lang w:eastAsia="ar-SA"/>
        </w:rPr>
        <w:t>Итоговый контроль – контрольный урок</w:t>
      </w:r>
      <w:r w:rsidR="00B5159F" w:rsidRPr="00D6406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(1 час)</w:t>
      </w:r>
    </w:p>
    <w:p w:rsidR="00B5159F" w:rsidRPr="00D6406B" w:rsidRDefault="00B5159F" w:rsidP="00C25023">
      <w:p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6406B">
        <w:rPr>
          <w:rFonts w:ascii="Times New Roman" w:hAnsi="Times New Roman" w:cs="Times New Roman"/>
          <w:sz w:val="28"/>
          <w:szCs w:val="28"/>
          <w:lang w:eastAsia="ar-SA"/>
        </w:rPr>
        <w:t>Теория: Подведение итогов работы за год, обмен мнениями о работе объединения.</w:t>
      </w:r>
    </w:p>
    <w:p w:rsidR="00B5159F" w:rsidRDefault="00B5159F" w:rsidP="00C25023">
      <w:p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6406B">
        <w:rPr>
          <w:rFonts w:ascii="Times New Roman" w:hAnsi="Times New Roman" w:cs="Times New Roman"/>
          <w:sz w:val="28"/>
          <w:szCs w:val="28"/>
          <w:lang w:eastAsia="ar-SA"/>
        </w:rPr>
        <w:t xml:space="preserve">Практика: Исполнение элементов русского народного танца. </w:t>
      </w:r>
    </w:p>
    <w:p w:rsidR="00734F36" w:rsidRPr="00D6406B" w:rsidRDefault="00734F36" w:rsidP="00734F36">
      <w:pPr>
        <w:pStyle w:val="1"/>
        <w:spacing w:line="360" w:lineRule="auto"/>
        <w:jc w:val="center"/>
        <w:rPr>
          <w:color w:val="000000" w:themeColor="text1"/>
          <w:sz w:val="28"/>
          <w:szCs w:val="28"/>
        </w:rPr>
      </w:pPr>
      <w:r w:rsidRPr="00D6406B">
        <w:rPr>
          <w:color w:val="000000" w:themeColor="text1"/>
          <w:sz w:val="28"/>
          <w:szCs w:val="28"/>
        </w:rPr>
        <w:t>Календарный учебный график 2 модуля</w:t>
      </w:r>
    </w:p>
    <w:p w:rsidR="00734F36" w:rsidRPr="00ED0417" w:rsidRDefault="00734F36" w:rsidP="00734F3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B5159F">
        <w:rPr>
          <w:rFonts w:ascii="Times New Roman" w:hAnsi="Times New Roman"/>
          <w:sz w:val="28"/>
          <w:szCs w:val="28"/>
          <w:lang w:val="ru-RU"/>
        </w:rPr>
        <w:t xml:space="preserve">Учебные занятия начинаются </w:t>
      </w:r>
      <w:r w:rsidRPr="00B5159F">
        <w:rPr>
          <w:rFonts w:ascii="Times New Roman" w:eastAsia="Calibri" w:hAnsi="Times New Roman"/>
          <w:sz w:val="28"/>
          <w:szCs w:val="28"/>
          <w:lang w:val="ru-RU" w:eastAsia="ar-SA"/>
        </w:rPr>
        <w:t xml:space="preserve">с 13 января  </w:t>
      </w:r>
      <w:r w:rsidRPr="00B5159F">
        <w:rPr>
          <w:rFonts w:ascii="Times New Roman" w:hAnsi="Times New Roman"/>
          <w:sz w:val="28"/>
          <w:szCs w:val="28"/>
          <w:lang w:val="ru-RU"/>
        </w:rPr>
        <w:t xml:space="preserve">и заканчиваются </w:t>
      </w:r>
      <w:r w:rsidRPr="00B5159F">
        <w:rPr>
          <w:rFonts w:ascii="Times New Roman" w:hAnsi="Times New Roman"/>
          <w:color w:val="000000" w:themeColor="text1"/>
          <w:sz w:val="28"/>
          <w:szCs w:val="28"/>
          <w:lang w:val="ru-RU"/>
        </w:rPr>
        <w:t>23 мая (2025 год).</w:t>
      </w:r>
    </w:p>
    <w:p w:rsidR="00734F36" w:rsidRPr="00D6406B" w:rsidRDefault="00734F36" w:rsidP="00B5159F">
      <w:pPr>
        <w:tabs>
          <w:tab w:val="left" w:pos="851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  <w:lang w:eastAsia="ar-SA"/>
        </w:rPr>
        <w:sectPr w:rsidR="00734F36" w:rsidRPr="00D6406B" w:rsidSect="003076D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12"/>
        <w:tblW w:w="15168" w:type="dxa"/>
        <w:tblInd w:w="-459" w:type="dxa"/>
        <w:tblLayout w:type="fixed"/>
        <w:tblLook w:val="04A0"/>
      </w:tblPr>
      <w:tblGrid>
        <w:gridCol w:w="567"/>
        <w:gridCol w:w="1134"/>
        <w:gridCol w:w="1843"/>
        <w:gridCol w:w="1134"/>
        <w:gridCol w:w="993"/>
        <w:gridCol w:w="5669"/>
        <w:gridCol w:w="1560"/>
        <w:gridCol w:w="2268"/>
      </w:tblGrid>
      <w:tr w:rsidR="00B5159F" w:rsidRPr="00B5159F" w:rsidTr="00B5159F">
        <w:tc>
          <w:tcPr>
            <w:tcW w:w="567" w:type="dxa"/>
          </w:tcPr>
          <w:p w:rsidR="00B5159F" w:rsidRPr="00B5159F" w:rsidRDefault="00B5159F" w:rsidP="00B5159F">
            <w:pPr>
              <w:contextualSpacing/>
              <w:jc w:val="center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lastRenderedPageBreak/>
              <w:t>№</w:t>
            </w:r>
          </w:p>
          <w:p w:rsidR="00B5159F" w:rsidRPr="00B5159F" w:rsidRDefault="00B5159F" w:rsidP="00B5159F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5159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5159F">
              <w:rPr>
                <w:sz w:val="28"/>
                <w:szCs w:val="28"/>
              </w:rPr>
              <w:t>/</w:t>
            </w:r>
            <w:proofErr w:type="spellStart"/>
            <w:r w:rsidRPr="00B5159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4" w:type="dxa"/>
          </w:tcPr>
          <w:p w:rsidR="00B5159F" w:rsidRPr="00B5159F" w:rsidRDefault="00B5159F" w:rsidP="00B5159F">
            <w:pPr>
              <w:contextualSpacing/>
              <w:jc w:val="center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Месяц</w:t>
            </w:r>
          </w:p>
        </w:tc>
        <w:tc>
          <w:tcPr>
            <w:tcW w:w="1843" w:type="dxa"/>
          </w:tcPr>
          <w:p w:rsidR="00B5159F" w:rsidRPr="00B5159F" w:rsidRDefault="00B5159F" w:rsidP="00B5159F">
            <w:pPr>
              <w:contextualSpacing/>
              <w:jc w:val="center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Число</w:t>
            </w:r>
          </w:p>
          <w:p w:rsidR="00B5159F" w:rsidRPr="00B5159F" w:rsidRDefault="00B5159F" w:rsidP="00B5159F">
            <w:pPr>
              <w:contextualSpacing/>
              <w:jc w:val="center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134" w:type="dxa"/>
          </w:tcPr>
          <w:p w:rsidR="00B5159F" w:rsidRPr="00B5159F" w:rsidRDefault="00B5159F" w:rsidP="00B5159F">
            <w:pPr>
              <w:contextualSpacing/>
              <w:jc w:val="center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Фома занятия</w:t>
            </w:r>
          </w:p>
        </w:tc>
        <w:tc>
          <w:tcPr>
            <w:tcW w:w="993" w:type="dxa"/>
          </w:tcPr>
          <w:p w:rsidR="00B5159F" w:rsidRPr="00B5159F" w:rsidRDefault="00B5159F" w:rsidP="00B5159F">
            <w:pPr>
              <w:contextualSpacing/>
              <w:jc w:val="center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Кол-во часов</w:t>
            </w:r>
          </w:p>
        </w:tc>
        <w:tc>
          <w:tcPr>
            <w:tcW w:w="5669" w:type="dxa"/>
          </w:tcPr>
          <w:p w:rsidR="00B5159F" w:rsidRPr="00B5159F" w:rsidRDefault="00B5159F" w:rsidP="00B5159F">
            <w:pPr>
              <w:contextualSpacing/>
              <w:jc w:val="center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560" w:type="dxa"/>
          </w:tcPr>
          <w:p w:rsidR="00B5159F" w:rsidRPr="00B5159F" w:rsidRDefault="00B5159F" w:rsidP="00B5159F">
            <w:pPr>
              <w:contextualSpacing/>
              <w:jc w:val="center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:rsidR="00B5159F" w:rsidRPr="00B5159F" w:rsidRDefault="00B5159F" w:rsidP="00B5159F">
            <w:pPr>
              <w:contextualSpacing/>
              <w:jc w:val="center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Форма контроля</w:t>
            </w:r>
          </w:p>
        </w:tc>
      </w:tr>
      <w:tr w:rsidR="00C25023" w:rsidRPr="00B5159F" w:rsidTr="00B5159F">
        <w:tc>
          <w:tcPr>
            <w:tcW w:w="567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vMerge w:val="restart"/>
            <w:textDirection w:val="btLr"/>
          </w:tcPr>
          <w:p w:rsidR="00C25023" w:rsidRPr="00B5159F" w:rsidRDefault="00C25023" w:rsidP="00B5159F">
            <w:pPr>
              <w:ind w:left="113" w:right="113"/>
              <w:contextualSpacing/>
              <w:jc w:val="center"/>
              <w:rPr>
                <w:sz w:val="28"/>
                <w:szCs w:val="28"/>
              </w:rPr>
            </w:pPr>
          </w:p>
          <w:p w:rsidR="00C25023" w:rsidRPr="00B5159F" w:rsidRDefault="00C25023" w:rsidP="00B5159F">
            <w:pPr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Согласно расписанию учреждения</w:t>
            </w:r>
          </w:p>
        </w:tc>
        <w:tc>
          <w:tcPr>
            <w:tcW w:w="1134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Групповая</w:t>
            </w:r>
          </w:p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1 час</w:t>
            </w:r>
          </w:p>
        </w:tc>
        <w:tc>
          <w:tcPr>
            <w:tcW w:w="5669" w:type="dxa"/>
          </w:tcPr>
          <w:p w:rsidR="00C25023" w:rsidRPr="00B5159F" w:rsidRDefault="00C25023" w:rsidP="00B5159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5159F">
              <w:rPr>
                <w:sz w:val="28"/>
                <w:szCs w:val="28"/>
                <w:lang w:eastAsia="ar-SA"/>
              </w:rPr>
              <w:t xml:space="preserve">Вводное занятие. ТБ </w:t>
            </w:r>
          </w:p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extDirection w:val="btLr"/>
          </w:tcPr>
          <w:p w:rsidR="00C25023" w:rsidRPr="00B5159F" w:rsidRDefault="00C25023" w:rsidP="00B5159F">
            <w:pPr>
              <w:suppressAutoHyphens/>
              <w:ind w:left="113" w:right="113"/>
              <w:jc w:val="both"/>
              <w:rPr>
                <w:sz w:val="28"/>
                <w:szCs w:val="28"/>
                <w:lang w:eastAsia="ar-SA"/>
              </w:rPr>
            </w:pPr>
          </w:p>
          <w:p w:rsidR="00C25023" w:rsidRPr="00B5159F" w:rsidRDefault="00C25023" w:rsidP="00B5159F">
            <w:pPr>
              <w:suppressAutoHyphens/>
              <w:ind w:left="113" w:right="113"/>
              <w:jc w:val="center"/>
              <w:rPr>
                <w:sz w:val="28"/>
                <w:szCs w:val="28"/>
                <w:lang w:eastAsia="ar-SA"/>
              </w:rPr>
            </w:pPr>
            <w:r w:rsidRPr="00B5159F">
              <w:rPr>
                <w:sz w:val="28"/>
                <w:szCs w:val="28"/>
                <w:lang w:eastAsia="ar-SA"/>
              </w:rPr>
              <w:t>МБОУ «</w:t>
            </w:r>
            <w:proofErr w:type="spellStart"/>
            <w:r w:rsidRPr="00B5159F">
              <w:rPr>
                <w:sz w:val="28"/>
                <w:szCs w:val="28"/>
                <w:lang w:eastAsia="ar-SA"/>
              </w:rPr>
              <w:t>Бабушкинская</w:t>
            </w:r>
            <w:proofErr w:type="spellEnd"/>
            <w:r w:rsidRPr="00B5159F">
              <w:rPr>
                <w:sz w:val="28"/>
                <w:szCs w:val="28"/>
                <w:lang w:eastAsia="ar-SA"/>
              </w:rPr>
              <w:t xml:space="preserve"> СШ»</w:t>
            </w:r>
          </w:p>
        </w:tc>
        <w:tc>
          <w:tcPr>
            <w:tcW w:w="2268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Беседа</w:t>
            </w:r>
          </w:p>
        </w:tc>
      </w:tr>
      <w:tr w:rsidR="00C25023" w:rsidRPr="00B5159F" w:rsidTr="00B5159F">
        <w:trPr>
          <w:trHeight w:val="844"/>
        </w:trPr>
        <w:tc>
          <w:tcPr>
            <w:tcW w:w="567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Я.</w:t>
            </w:r>
          </w:p>
        </w:tc>
        <w:tc>
          <w:tcPr>
            <w:tcW w:w="1843" w:type="dxa"/>
            <w:vMerge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25023" w:rsidRPr="00B5159F" w:rsidRDefault="00C25023" w:rsidP="00B5159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5159F">
              <w:rPr>
                <w:sz w:val="28"/>
                <w:szCs w:val="28"/>
                <w:lang w:eastAsia="ar-SA"/>
              </w:rPr>
              <w:t>Гр.</w:t>
            </w:r>
          </w:p>
        </w:tc>
        <w:tc>
          <w:tcPr>
            <w:tcW w:w="993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1 час</w:t>
            </w:r>
          </w:p>
        </w:tc>
        <w:tc>
          <w:tcPr>
            <w:tcW w:w="5669" w:type="dxa"/>
          </w:tcPr>
          <w:p w:rsidR="00C25023" w:rsidRPr="00B5159F" w:rsidRDefault="00C25023" w:rsidP="00B5159F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515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«Ритмика, элементы музыкальной грамоты»</w:t>
            </w:r>
            <w:r w:rsidRPr="00B515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515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(2часа)</w:t>
            </w:r>
          </w:p>
          <w:p w:rsidR="00C25023" w:rsidRPr="00B5159F" w:rsidRDefault="00C25023" w:rsidP="00B5159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B5159F">
              <w:rPr>
                <w:rFonts w:ascii="Times New Roman" w:hAnsi="Times New Roman"/>
                <w:sz w:val="28"/>
                <w:szCs w:val="28"/>
              </w:rPr>
              <w:t>Общеразвивающие</w:t>
            </w:r>
            <w:proofErr w:type="spellEnd"/>
            <w:r w:rsidRPr="00B515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159F">
              <w:rPr>
                <w:rFonts w:ascii="Times New Roman" w:hAnsi="Times New Roman"/>
                <w:sz w:val="28"/>
                <w:szCs w:val="28"/>
              </w:rPr>
              <w:t>упражнения</w:t>
            </w:r>
            <w:proofErr w:type="spellEnd"/>
            <w:r w:rsidRPr="00B5159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560" w:type="dxa"/>
            <w:vMerge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Наблюдение</w:t>
            </w:r>
          </w:p>
        </w:tc>
      </w:tr>
      <w:tr w:rsidR="00C25023" w:rsidRPr="00B5159F" w:rsidTr="00B5159F">
        <w:tc>
          <w:tcPr>
            <w:tcW w:w="567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Я.</w:t>
            </w:r>
          </w:p>
        </w:tc>
        <w:tc>
          <w:tcPr>
            <w:tcW w:w="1843" w:type="dxa"/>
            <w:vMerge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25023" w:rsidRPr="00B5159F" w:rsidRDefault="00C25023" w:rsidP="00B5159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5159F">
              <w:rPr>
                <w:sz w:val="28"/>
                <w:szCs w:val="28"/>
                <w:lang w:eastAsia="ar-SA"/>
              </w:rPr>
              <w:t>Гр.</w:t>
            </w:r>
          </w:p>
        </w:tc>
        <w:tc>
          <w:tcPr>
            <w:tcW w:w="993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1 час</w:t>
            </w:r>
          </w:p>
        </w:tc>
        <w:tc>
          <w:tcPr>
            <w:tcW w:w="5669" w:type="dxa"/>
          </w:tcPr>
          <w:p w:rsidR="00C25023" w:rsidRPr="00B5159F" w:rsidRDefault="00C25023" w:rsidP="00B5159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159F">
              <w:rPr>
                <w:rFonts w:ascii="Times New Roman" w:hAnsi="Times New Roman"/>
                <w:sz w:val="28"/>
                <w:szCs w:val="28"/>
              </w:rPr>
              <w:t>Ритмичное</w:t>
            </w:r>
            <w:proofErr w:type="spellEnd"/>
            <w:r w:rsidRPr="00B515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159F">
              <w:rPr>
                <w:rFonts w:ascii="Times New Roman" w:hAnsi="Times New Roman"/>
                <w:sz w:val="28"/>
                <w:szCs w:val="28"/>
              </w:rPr>
              <w:t>исполнение</w:t>
            </w:r>
            <w:proofErr w:type="spellEnd"/>
            <w:r w:rsidRPr="00B515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159F">
              <w:rPr>
                <w:rFonts w:ascii="Times New Roman" w:hAnsi="Times New Roman"/>
                <w:sz w:val="28"/>
                <w:szCs w:val="28"/>
              </w:rPr>
              <w:t>различных</w:t>
            </w:r>
            <w:proofErr w:type="spellEnd"/>
            <w:r w:rsidRPr="00B515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159F">
              <w:rPr>
                <w:rFonts w:ascii="Times New Roman" w:hAnsi="Times New Roman"/>
                <w:sz w:val="28"/>
                <w:szCs w:val="28"/>
              </w:rPr>
              <w:t>мелодий</w:t>
            </w:r>
            <w:proofErr w:type="spellEnd"/>
            <w:r w:rsidRPr="00B5159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5023" w:rsidRPr="00B5159F" w:rsidRDefault="00C25023" w:rsidP="00B5159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Демонстрация,</w:t>
            </w:r>
          </w:p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наблюдение</w:t>
            </w:r>
          </w:p>
        </w:tc>
      </w:tr>
      <w:tr w:rsidR="00C25023" w:rsidRPr="00B5159F" w:rsidTr="00B5159F">
        <w:tc>
          <w:tcPr>
            <w:tcW w:w="567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Я.</w:t>
            </w:r>
          </w:p>
        </w:tc>
        <w:tc>
          <w:tcPr>
            <w:tcW w:w="1843" w:type="dxa"/>
            <w:vMerge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25023" w:rsidRPr="00B5159F" w:rsidRDefault="00C25023" w:rsidP="00B5159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5159F">
              <w:rPr>
                <w:sz w:val="28"/>
                <w:szCs w:val="28"/>
                <w:lang w:eastAsia="ar-SA"/>
              </w:rPr>
              <w:t>Гр.</w:t>
            </w:r>
          </w:p>
        </w:tc>
        <w:tc>
          <w:tcPr>
            <w:tcW w:w="993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1 час</w:t>
            </w:r>
          </w:p>
        </w:tc>
        <w:tc>
          <w:tcPr>
            <w:tcW w:w="5669" w:type="dxa"/>
          </w:tcPr>
          <w:p w:rsidR="00C25023" w:rsidRPr="00B5159F" w:rsidRDefault="00C25023" w:rsidP="00B5159F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5159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«</w:t>
            </w:r>
            <w:r w:rsidRPr="00B515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Оздоровительная гимнастика</w:t>
            </w:r>
            <w:r w:rsidRPr="00B5159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»</w:t>
            </w:r>
            <w:r w:rsidRPr="00B515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(9 часов)</w:t>
            </w:r>
          </w:p>
          <w:p w:rsidR="00C25023" w:rsidRPr="00B5159F" w:rsidRDefault="00C25023" w:rsidP="00B5159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515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Разучивание комплексов пальчиковой гимнастики с речевым сопровождением. </w:t>
            </w:r>
          </w:p>
        </w:tc>
        <w:tc>
          <w:tcPr>
            <w:tcW w:w="1560" w:type="dxa"/>
            <w:vMerge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Демонстрация,</w:t>
            </w:r>
          </w:p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наблюдение</w:t>
            </w:r>
          </w:p>
        </w:tc>
      </w:tr>
      <w:tr w:rsidR="00C25023" w:rsidRPr="00B5159F" w:rsidTr="00B5159F">
        <w:tc>
          <w:tcPr>
            <w:tcW w:w="567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5.</w:t>
            </w:r>
          </w:p>
        </w:tc>
        <w:tc>
          <w:tcPr>
            <w:tcW w:w="1134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Февраль</w:t>
            </w:r>
          </w:p>
        </w:tc>
        <w:tc>
          <w:tcPr>
            <w:tcW w:w="1843" w:type="dxa"/>
            <w:vMerge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25023" w:rsidRPr="00B5159F" w:rsidRDefault="00C25023" w:rsidP="00B5159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1 час</w:t>
            </w:r>
          </w:p>
        </w:tc>
        <w:tc>
          <w:tcPr>
            <w:tcW w:w="5669" w:type="dxa"/>
          </w:tcPr>
          <w:p w:rsidR="00C25023" w:rsidRPr="00B5159F" w:rsidRDefault="00C25023" w:rsidP="00B5159F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5159F">
              <w:rPr>
                <w:color w:val="000000"/>
                <w:sz w:val="28"/>
                <w:szCs w:val="28"/>
                <w:lang w:eastAsia="ar-SA"/>
              </w:rPr>
              <w:t>Комплекс пальчиковой гимнастики с речевым сопровождением.</w:t>
            </w:r>
          </w:p>
        </w:tc>
        <w:tc>
          <w:tcPr>
            <w:tcW w:w="1560" w:type="dxa"/>
            <w:vMerge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Демонстрация,</w:t>
            </w:r>
          </w:p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наблюдение</w:t>
            </w:r>
          </w:p>
        </w:tc>
      </w:tr>
      <w:tr w:rsidR="00C25023" w:rsidRPr="00B5159F" w:rsidTr="00B5159F">
        <w:tc>
          <w:tcPr>
            <w:tcW w:w="567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6.</w:t>
            </w:r>
          </w:p>
        </w:tc>
        <w:tc>
          <w:tcPr>
            <w:tcW w:w="1134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Ф.</w:t>
            </w:r>
          </w:p>
        </w:tc>
        <w:tc>
          <w:tcPr>
            <w:tcW w:w="1843" w:type="dxa"/>
            <w:vMerge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25023" w:rsidRPr="00B5159F" w:rsidRDefault="00C25023" w:rsidP="00B5159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1 час</w:t>
            </w:r>
          </w:p>
        </w:tc>
        <w:tc>
          <w:tcPr>
            <w:tcW w:w="5669" w:type="dxa"/>
          </w:tcPr>
          <w:p w:rsidR="00C25023" w:rsidRPr="00B5159F" w:rsidRDefault="00C25023" w:rsidP="00B5159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5159F">
              <w:rPr>
                <w:sz w:val="28"/>
                <w:szCs w:val="28"/>
              </w:rPr>
              <w:t xml:space="preserve"> Разучивание комплексов упражнений на формирование правильной осанки.</w:t>
            </w:r>
          </w:p>
        </w:tc>
        <w:tc>
          <w:tcPr>
            <w:tcW w:w="1560" w:type="dxa"/>
            <w:vMerge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Демонстрация,</w:t>
            </w:r>
          </w:p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наблюдение</w:t>
            </w:r>
          </w:p>
        </w:tc>
      </w:tr>
      <w:tr w:rsidR="00C25023" w:rsidRPr="00B5159F" w:rsidTr="003076DC">
        <w:tc>
          <w:tcPr>
            <w:tcW w:w="567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7.</w:t>
            </w:r>
          </w:p>
        </w:tc>
        <w:tc>
          <w:tcPr>
            <w:tcW w:w="1134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Ф.</w:t>
            </w:r>
          </w:p>
        </w:tc>
        <w:tc>
          <w:tcPr>
            <w:tcW w:w="1843" w:type="dxa"/>
            <w:vMerge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25023" w:rsidRPr="00B5159F" w:rsidRDefault="00C25023" w:rsidP="00B5159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1 час</w:t>
            </w:r>
          </w:p>
        </w:tc>
        <w:tc>
          <w:tcPr>
            <w:tcW w:w="5669" w:type="dxa"/>
          </w:tcPr>
          <w:p w:rsidR="00C25023" w:rsidRPr="00B5159F" w:rsidRDefault="00C25023" w:rsidP="00B5159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5159F">
              <w:rPr>
                <w:sz w:val="28"/>
                <w:szCs w:val="28"/>
                <w:lang w:eastAsia="ar-SA"/>
              </w:rPr>
              <w:t>Разучивание комплексов упражнений, направленных на профилактику плоскостопия.</w:t>
            </w:r>
          </w:p>
        </w:tc>
        <w:tc>
          <w:tcPr>
            <w:tcW w:w="1560" w:type="dxa"/>
            <w:vMerge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Демонстрация,</w:t>
            </w:r>
          </w:p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наблюдение</w:t>
            </w:r>
          </w:p>
        </w:tc>
      </w:tr>
      <w:tr w:rsidR="00C25023" w:rsidRPr="00B5159F" w:rsidTr="003076DC">
        <w:tc>
          <w:tcPr>
            <w:tcW w:w="567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8.</w:t>
            </w:r>
          </w:p>
        </w:tc>
        <w:tc>
          <w:tcPr>
            <w:tcW w:w="1134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Ф.</w:t>
            </w:r>
          </w:p>
        </w:tc>
        <w:tc>
          <w:tcPr>
            <w:tcW w:w="1843" w:type="dxa"/>
            <w:vMerge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25023" w:rsidRPr="00B5159F" w:rsidRDefault="00C25023" w:rsidP="00B5159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1 час</w:t>
            </w:r>
          </w:p>
        </w:tc>
        <w:tc>
          <w:tcPr>
            <w:tcW w:w="5669" w:type="dxa"/>
          </w:tcPr>
          <w:p w:rsidR="00C25023" w:rsidRPr="00B5159F" w:rsidRDefault="00C25023" w:rsidP="00B5159F">
            <w:pPr>
              <w:suppressAutoHyphens/>
              <w:rPr>
                <w:sz w:val="28"/>
                <w:szCs w:val="28"/>
                <w:lang w:eastAsia="ar-SA"/>
              </w:rPr>
            </w:pPr>
            <w:r w:rsidRPr="00B5159F">
              <w:rPr>
                <w:sz w:val="28"/>
                <w:szCs w:val="28"/>
                <w:lang w:eastAsia="ar-SA"/>
              </w:rPr>
              <w:t xml:space="preserve">Разучивание комплексов </w:t>
            </w:r>
            <w:proofErr w:type="spellStart"/>
            <w:r w:rsidRPr="00B5159F">
              <w:rPr>
                <w:sz w:val="28"/>
                <w:szCs w:val="28"/>
                <w:lang w:eastAsia="ar-SA"/>
              </w:rPr>
              <w:t>самомассажа</w:t>
            </w:r>
            <w:proofErr w:type="spellEnd"/>
            <w:r w:rsidRPr="00B5159F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560" w:type="dxa"/>
            <w:vMerge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Наблюдение</w:t>
            </w:r>
          </w:p>
        </w:tc>
      </w:tr>
      <w:tr w:rsidR="00C25023" w:rsidRPr="00B5159F" w:rsidTr="00B5159F">
        <w:tc>
          <w:tcPr>
            <w:tcW w:w="567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9.</w:t>
            </w:r>
          </w:p>
        </w:tc>
        <w:tc>
          <w:tcPr>
            <w:tcW w:w="1134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Март</w:t>
            </w:r>
          </w:p>
        </w:tc>
        <w:tc>
          <w:tcPr>
            <w:tcW w:w="1843" w:type="dxa"/>
            <w:vMerge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25023" w:rsidRPr="00B5159F" w:rsidRDefault="00C25023" w:rsidP="00B5159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1 час</w:t>
            </w:r>
          </w:p>
        </w:tc>
        <w:tc>
          <w:tcPr>
            <w:tcW w:w="5669" w:type="dxa"/>
          </w:tcPr>
          <w:p w:rsidR="00C25023" w:rsidRPr="00B5159F" w:rsidRDefault="00C25023" w:rsidP="00B5159F">
            <w:pPr>
              <w:suppressAutoHyphens/>
              <w:rPr>
                <w:sz w:val="28"/>
                <w:szCs w:val="28"/>
                <w:lang w:eastAsia="ar-SA"/>
              </w:rPr>
            </w:pPr>
            <w:r w:rsidRPr="00B5159F">
              <w:rPr>
                <w:sz w:val="28"/>
                <w:szCs w:val="28"/>
                <w:lang w:eastAsia="ar-SA"/>
              </w:rPr>
              <w:t xml:space="preserve">Комплексы </w:t>
            </w:r>
            <w:proofErr w:type="spellStart"/>
            <w:r w:rsidRPr="00B5159F">
              <w:rPr>
                <w:sz w:val="28"/>
                <w:szCs w:val="28"/>
                <w:lang w:eastAsia="ar-SA"/>
              </w:rPr>
              <w:t>самомассажа</w:t>
            </w:r>
            <w:proofErr w:type="spellEnd"/>
            <w:r w:rsidRPr="00B5159F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560" w:type="dxa"/>
            <w:vMerge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25023" w:rsidRPr="00B5159F" w:rsidRDefault="00C25023" w:rsidP="00B5159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5159F">
              <w:rPr>
                <w:color w:val="000000"/>
                <w:sz w:val="28"/>
                <w:szCs w:val="28"/>
              </w:rPr>
              <w:t>Демонстрация,</w:t>
            </w:r>
          </w:p>
          <w:p w:rsidR="00C25023" w:rsidRPr="00B5159F" w:rsidRDefault="00C25023" w:rsidP="00B5159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5159F">
              <w:rPr>
                <w:color w:val="000000"/>
                <w:sz w:val="28"/>
                <w:szCs w:val="28"/>
              </w:rPr>
              <w:t>наблюдение</w:t>
            </w:r>
          </w:p>
        </w:tc>
      </w:tr>
      <w:tr w:rsidR="00C25023" w:rsidRPr="00B5159F" w:rsidTr="00B5159F">
        <w:tc>
          <w:tcPr>
            <w:tcW w:w="567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10.</w:t>
            </w:r>
          </w:p>
        </w:tc>
        <w:tc>
          <w:tcPr>
            <w:tcW w:w="1134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М.</w:t>
            </w:r>
          </w:p>
        </w:tc>
        <w:tc>
          <w:tcPr>
            <w:tcW w:w="1843" w:type="dxa"/>
            <w:vMerge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25023" w:rsidRPr="00B5159F" w:rsidRDefault="00C25023" w:rsidP="00B5159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1 час</w:t>
            </w:r>
          </w:p>
        </w:tc>
        <w:tc>
          <w:tcPr>
            <w:tcW w:w="5669" w:type="dxa"/>
          </w:tcPr>
          <w:p w:rsidR="00C25023" w:rsidRPr="00B5159F" w:rsidRDefault="00C25023" w:rsidP="00B5159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5159F">
              <w:rPr>
                <w:sz w:val="28"/>
                <w:szCs w:val="28"/>
                <w:lang w:eastAsia="ar-SA"/>
              </w:rPr>
              <w:t>Разучивание комплексов упражнений на формирование правильной осанки.</w:t>
            </w:r>
          </w:p>
        </w:tc>
        <w:tc>
          <w:tcPr>
            <w:tcW w:w="1560" w:type="dxa"/>
            <w:vMerge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25023" w:rsidRPr="00B5159F" w:rsidRDefault="00C25023" w:rsidP="00B5159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5159F">
              <w:rPr>
                <w:color w:val="000000"/>
                <w:sz w:val="28"/>
                <w:szCs w:val="28"/>
              </w:rPr>
              <w:t>Демонстрация,</w:t>
            </w:r>
          </w:p>
          <w:p w:rsidR="00C25023" w:rsidRPr="00B5159F" w:rsidRDefault="00C25023" w:rsidP="00B5159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5159F">
              <w:rPr>
                <w:color w:val="000000"/>
                <w:sz w:val="28"/>
                <w:szCs w:val="28"/>
              </w:rPr>
              <w:t>наблюдение</w:t>
            </w:r>
          </w:p>
        </w:tc>
      </w:tr>
      <w:tr w:rsidR="00C25023" w:rsidRPr="00B5159F" w:rsidTr="00B5159F">
        <w:tc>
          <w:tcPr>
            <w:tcW w:w="567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11.</w:t>
            </w:r>
          </w:p>
        </w:tc>
        <w:tc>
          <w:tcPr>
            <w:tcW w:w="1134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М.</w:t>
            </w:r>
          </w:p>
        </w:tc>
        <w:tc>
          <w:tcPr>
            <w:tcW w:w="1843" w:type="dxa"/>
            <w:vMerge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25023" w:rsidRPr="00B5159F" w:rsidRDefault="00C25023" w:rsidP="00B5159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1 час</w:t>
            </w:r>
          </w:p>
        </w:tc>
        <w:tc>
          <w:tcPr>
            <w:tcW w:w="5669" w:type="dxa"/>
          </w:tcPr>
          <w:p w:rsidR="00C25023" w:rsidRPr="00B5159F" w:rsidRDefault="00C25023" w:rsidP="00B5159F">
            <w:pPr>
              <w:suppressAutoHyphens/>
              <w:rPr>
                <w:sz w:val="28"/>
                <w:szCs w:val="28"/>
                <w:lang w:eastAsia="ar-SA"/>
              </w:rPr>
            </w:pPr>
            <w:r w:rsidRPr="00B5159F">
              <w:rPr>
                <w:sz w:val="28"/>
                <w:szCs w:val="28"/>
                <w:lang w:eastAsia="ar-SA"/>
              </w:rPr>
              <w:t xml:space="preserve"> </w:t>
            </w:r>
            <w:r w:rsidRPr="00B5159F">
              <w:rPr>
                <w:color w:val="000000"/>
                <w:sz w:val="28"/>
                <w:szCs w:val="28"/>
                <w:lang w:eastAsia="ar-SA"/>
              </w:rPr>
              <w:t xml:space="preserve">Разучивание простейших </w:t>
            </w:r>
            <w:proofErr w:type="spellStart"/>
            <w:r w:rsidRPr="00B5159F">
              <w:rPr>
                <w:color w:val="000000"/>
                <w:sz w:val="28"/>
                <w:szCs w:val="28"/>
                <w:lang w:eastAsia="ar-SA"/>
              </w:rPr>
              <w:t>асанов</w:t>
            </w:r>
            <w:proofErr w:type="spellEnd"/>
            <w:r w:rsidRPr="00B5159F">
              <w:rPr>
                <w:color w:val="000000"/>
                <w:sz w:val="28"/>
                <w:szCs w:val="28"/>
                <w:lang w:eastAsia="ar-SA"/>
              </w:rPr>
              <w:t xml:space="preserve"> (поз) йоги.</w:t>
            </w:r>
          </w:p>
        </w:tc>
        <w:tc>
          <w:tcPr>
            <w:tcW w:w="1560" w:type="dxa"/>
            <w:vMerge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Демонстрация,</w:t>
            </w:r>
          </w:p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наблюдение</w:t>
            </w:r>
          </w:p>
        </w:tc>
      </w:tr>
      <w:tr w:rsidR="00C25023" w:rsidRPr="00B5159F" w:rsidTr="00B5159F">
        <w:trPr>
          <w:trHeight w:val="527"/>
        </w:trPr>
        <w:tc>
          <w:tcPr>
            <w:tcW w:w="567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1134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vMerge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25023" w:rsidRPr="00B5159F" w:rsidRDefault="00C25023" w:rsidP="00B5159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1 час</w:t>
            </w:r>
          </w:p>
        </w:tc>
        <w:tc>
          <w:tcPr>
            <w:tcW w:w="5669" w:type="dxa"/>
          </w:tcPr>
          <w:p w:rsidR="00C25023" w:rsidRPr="00B5159F" w:rsidRDefault="00C25023" w:rsidP="00B5159F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B5159F">
              <w:rPr>
                <w:b/>
                <w:sz w:val="28"/>
                <w:szCs w:val="28"/>
                <w:lang w:eastAsia="ar-SA"/>
              </w:rPr>
              <w:t>Музыкально-подвижные игры» (3 часа)</w:t>
            </w:r>
          </w:p>
          <w:p w:rsidR="00C25023" w:rsidRPr="00B5159F" w:rsidRDefault="00C25023" w:rsidP="00B5159F">
            <w:pPr>
              <w:suppressAutoHyphens/>
              <w:rPr>
                <w:sz w:val="28"/>
                <w:szCs w:val="28"/>
                <w:lang w:eastAsia="ar-SA"/>
              </w:rPr>
            </w:pPr>
            <w:r w:rsidRPr="00B5159F">
              <w:rPr>
                <w:sz w:val="28"/>
                <w:szCs w:val="28"/>
                <w:lang w:eastAsia="ar-SA"/>
              </w:rPr>
              <w:t xml:space="preserve">Разучивание игр, разучивание стишков, скороговорок </w:t>
            </w:r>
            <w:r w:rsidRPr="00B5159F">
              <w:rPr>
                <w:sz w:val="28"/>
                <w:szCs w:val="28"/>
              </w:rPr>
              <w:t>«У оленя дом большой», Следование словесным командам учителя, согласно сюжетно-игровому занятию.</w:t>
            </w:r>
          </w:p>
        </w:tc>
        <w:tc>
          <w:tcPr>
            <w:tcW w:w="1560" w:type="dxa"/>
            <w:vMerge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Наблюдение</w:t>
            </w:r>
          </w:p>
        </w:tc>
      </w:tr>
      <w:tr w:rsidR="00C25023" w:rsidRPr="00B5159F" w:rsidTr="00B5159F">
        <w:tc>
          <w:tcPr>
            <w:tcW w:w="567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13.</w:t>
            </w:r>
          </w:p>
        </w:tc>
        <w:tc>
          <w:tcPr>
            <w:tcW w:w="1134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А.</w:t>
            </w:r>
          </w:p>
        </w:tc>
        <w:tc>
          <w:tcPr>
            <w:tcW w:w="1843" w:type="dxa"/>
            <w:vMerge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25023" w:rsidRPr="00B5159F" w:rsidRDefault="00C25023" w:rsidP="00B5159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1 час</w:t>
            </w:r>
          </w:p>
        </w:tc>
        <w:tc>
          <w:tcPr>
            <w:tcW w:w="5669" w:type="dxa"/>
          </w:tcPr>
          <w:p w:rsidR="00C25023" w:rsidRPr="00B5159F" w:rsidRDefault="00C25023" w:rsidP="00B5159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5159F">
              <w:rPr>
                <w:sz w:val="28"/>
                <w:szCs w:val="28"/>
                <w:lang w:eastAsia="ar-SA"/>
              </w:rPr>
              <w:t>Разучивание игры  «</w:t>
            </w:r>
            <w:r w:rsidRPr="00B5159F">
              <w:rPr>
                <w:sz w:val="28"/>
                <w:szCs w:val="28"/>
              </w:rPr>
              <w:t>У жирафа пятна»</w:t>
            </w:r>
          </w:p>
        </w:tc>
        <w:tc>
          <w:tcPr>
            <w:tcW w:w="1560" w:type="dxa"/>
            <w:vMerge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Демонстрация,</w:t>
            </w:r>
          </w:p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наблюдение</w:t>
            </w:r>
          </w:p>
        </w:tc>
      </w:tr>
      <w:tr w:rsidR="00C25023" w:rsidRPr="00B5159F" w:rsidTr="00B5159F">
        <w:trPr>
          <w:trHeight w:val="187"/>
        </w:trPr>
        <w:tc>
          <w:tcPr>
            <w:tcW w:w="567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14.</w:t>
            </w:r>
          </w:p>
        </w:tc>
        <w:tc>
          <w:tcPr>
            <w:tcW w:w="1134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А.</w:t>
            </w:r>
          </w:p>
        </w:tc>
        <w:tc>
          <w:tcPr>
            <w:tcW w:w="1843" w:type="dxa"/>
            <w:vMerge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25023" w:rsidRPr="00B5159F" w:rsidRDefault="00C25023" w:rsidP="00B5159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1 час</w:t>
            </w:r>
          </w:p>
        </w:tc>
        <w:tc>
          <w:tcPr>
            <w:tcW w:w="5669" w:type="dxa"/>
          </w:tcPr>
          <w:p w:rsidR="00C25023" w:rsidRPr="00B5159F" w:rsidRDefault="00C25023" w:rsidP="00B5159F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5159F">
              <w:rPr>
                <w:sz w:val="28"/>
                <w:szCs w:val="28"/>
                <w:lang w:eastAsia="ar-SA"/>
              </w:rPr>
              <w:t>Разучивание игры</w:t>
            </w:r>
            <w:r w:rsidRPr="00B5159F">
              <w:rPr>
                <w:sz w:val="28"/>
                <w:szCs w:val="28"/>
              </w:rPr>
              <w:t xml:space="preserve"> «Мы пойдем сначала вправо».</w:t>
            </w:r>
          </w:p>
        </w:tc>
        <w:tc>
          <w:tcPr>
            <w:tcW w:w="1560" w:type="dxa"/>
            <w:vMerge/>
          </w:tcPr>
          <w:p w:rsidR="00C25023" w:rsidRPr="00B5159F" w:rsidRDefault="00C25023" w:rsidP="00B5159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5023" w:rsidRPr="00B5159F" w:rsidRDefault="00C25023" w:rsidP="00B5159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5159F">
              <w:rPr>
                <w:color w:val="000000"/>
                <w:sz w:val="28"/>
                <w:szCs w:val="28"/>
              </w:rPr>
              <w:t>Наблюдение</w:t>
            </w:r>
          </w:p>
        </w:tc>
      </w:tr>
      <w:tr w:rsidR="00C25023" w:rsidRPr="00B5159F" w:rsidTr="00B5159F">
        <w:trPr>
          <w:trHeight w:val="418"/>
        </w:trPr>
        <w:tc>
          <w:tcPr>
            <w:tcW w:w="567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15.</w:t>
            </w:r>
          </w:p>
        </w:tc>
        <w:tc>
          <w:tcPr>
            <w:tcW w:w="1134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А.</w:t>
            </w:r>
          </w:p>
        </w:tc>
        <w:tc>
          <w:tcPr>
            <w:tcW w:w="1843" w:type="dxa"/>
            <w:vMerge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25023" w:rsidRPr="00B5159F" w:rsidRDefault="00C25023" w:rsidP="00B5159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1 час</w:t>
            </w:r>
          </w:p>
        </w:tc>
        <w:tc>
          <w:tcPr>
            <w:tcW w:w="5669" w:type="dxa"/>
          </w:tcPr>
          <w:p w:rsidR="00C25023" w:rsidRPr="00B5159F" w:rsidRDefault="00C25023" w:rsidP="00B5159F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B5159F">
              <w:rPr>
                <w:b/>
                <w:sz w:val="28"/>
                <w:szCs w:val="28"/>
                <w:lang w:eastAsia="ar-SA"/>
              </w:rPr>
              <w:t>«Танец» (3 часа)</w:t>
            </w:r>
          </w:p>
          <w:p w:rsidR="00C25023" w:rsidRPr="00B5159F" w:rsidRDefault="00C25023" w:rsidP="00B5159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5159F">
              <w:rPr>
                <w:color w:val="000000"/>
                <w:sz w:val="28"/>
                <w:szCs w:val="28"/>
                <w:lang w:eastAsia="ar-SA"/>
              </w:rPr>
              <w:t>Ритмические упражнения: «Притопы», «Припляс». Разучивание  простейших ритмических упражнений.</w:t>
            </w: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Демонстрация,</w:t>
            </w:r>
          </w:p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наблюдение</w:t>
            </w:r>
          </w:p>
        </w:tc>
      </w:tr>
      <w:tr w:rsidR="00C25023" w:rsidRPr="00B5159F" w:rsidTr="00B5159F">
        <w:tc>
          <w:tcPr>
            <w:tcW w:w="567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16.</w:t>
            </w:r>
          </w:p>
        </w:tc>
        <w:tc>
          <w:tcPr>
            <w:tcW w:w="1134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Май</w:t>
            </w:r>
          </w:p>
        </w:tc>
        <w:tc>
          <w:tcPr>
            <w:tcW w:w="1843" w:type="dxa"/>
            <w:vMerge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25023" w:rsidRPr="00B5159F" w:rsidRDefault="00C25023" w:rsidP="00B5159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1 час</w:t>
            </w:r>
          </w:p>
        </w:tc>
        <w:tc>
          <w:tcPr>
            <w:tcW w:w="5669" w:type="dxa"/>
          </w:tcPr>
          <w:p w:rsidR="00C25023" w:rsidRPr="00B5159F" w:rsidRDefault="00C25023" w:rsidP="00B5159F">
            <w:pPr>
              <w:suppressAutoHyphens/>
              <w:rPr>
                <w:sz w:val="28"/>
                <w:szCs w:val="28"/>
                <w:lang w:eastAsia="ar-SA"/>
              </w:rPr>
            </w:pPr>
            <w:r w:rsidRPr="00B5159F">
              <w:rPr>
                <w:color w:val="000000"/>
                <w:sz w:val="28"/>
                <w:szCs w:val="28"/>
                <w:lang w:eastAsia="ar-SA"/>
              </w:rPr>
              <w:t>Простейшие фигуры в танцах. Исполнение движений в паре. Знакомство с простыми русскими народными</w:t>
            </w:r>
            <w:r w:rsidRPr="00B5159F">
              <w:rPr>
                <w:color w:val="000000"/>
                <w:sz w:val="28"/>
                <w:szCs w:val="28"/>
                <w:lang w:eastAsia="ar-SA"/>
              </w:rPr>
              <w:tab/>
              <w:t xml:space="preserve">движениями: </w:t>
            </w:r>
            <w:proofErr w:type="spellStart"/>
            <w:r w:rsidRPr="00B5159F">
              <w:rPr>
                <w:color w:val="000000"/>
                <w:sz w:val="28"/>
                <w:szCs w:val="28"/>
                <w:lang w:eastAsia="ar-SA"/>
              </w:rPr>
              <w:t>ковырялочка</w:t>
            </w:r>
            <w:proofErr w:type="spellEnd"/>
            <w:r w:rsidRPr="00B5159F">
              <w:rPr>
                <w:color w:val="000000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B5159F">
              <w:rPr>
                <w:color w:val="000000"/>
                <w:sz w:val="28"/>
                <w:szCs w:val="28"/>
                <w:lang w:eastAsia="ar-SA"/>
              </w:rPr>
              <w:t>моталочка</w:t>
            </w:r>
            <w:proofErr w:type="spellEnd"/>
            <w:r w:rsidRPr="00B5159F">
              <w:rPr>
                <w:color w:val="000000"/>
                <w:sz w:val="28"/>
                <w:szCs w:val="28"/>
                <w:lang w:eastAsia="ar-SA"/>
              </w:rPr>
              <w:t>, молоточек, маятник.</w:t>
            </w:r>
          </w:p>
        </w:tc>
        <w:tc>
          <w:tcPr>
            <w:tcW w:w="1560" w:type="dxa"/>
            <w:vMerge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Демонстрация,</w:t>
            </w:r>
          </w:p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наблюдение</w:t>
            </w:r>
          </w:p>
        </w:tc>
      </w:tr>
      <w:tr w:rsidR="00C25023" w:rsidRPr="00B5159F" w:rsidTr="003076DC">
        <w:tc>
          <w:tcPr>
            <w:tcW w:w="567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17.</w:t>
            </w:r>
          </w:p>
        </w:tc>
        <w:tc>
          <w:tcPr>
            <w:tcW w:w="1134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М.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1 час</w:t>
            </w:r>
          </w:p>
        </w:tc>
        <w:tc>
          <w:tcPr>
            <w:tcW w:w="5669" w:type="dxa"/>
          </w:tcPr>
          <w:p w:rsidR="00C25023" w:rsidRDefault="00C25023" w:rsidP="00B5159F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5159F">
              <w:rPr>
                <w:color w:val="000000"/>
                <w:sz w:val="28"/>
                <w:szCs w:val="28"/>
                <w:lang w:eastAsia="ar-SA"/>
              </w:rPr>
              <w:t xml:space="preserve">Заучивание комбинации. </w:t>
            </w:r>
          </w:p>
          <w:p w:rsidR="00C25023" w:rsidRPr="00B5159F" w:rsidRDefault="00C25023" w:rsidP="00B5159F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5159F">
              <w:rPr>
                <w:color w:val="000000"/>
                <w:sz w:val="28"/>
                <w:szCs w:val="28"/>
                <w:lang w:eastAsia="ar-SA"/>
              </w:rPr>
              <w:t>Умение</w:t>
            </w:r>
            <w:r w:rsidRPr="00B5159F">
              <w:rPr>
                <w:color w:val="000000"/>
                <w:sz w:val="28"/>
                <w:szCs w:val="28"/>
                <w:lang w:eastAsia="ar-SA"/>
              </w:rPr>
              <w:tab/>
              <w:t>передавать характер</w:t>
            </w:r>
            <w:r w:rsidRPr="00B5159F">
              <w:rPr>
                <w:color w:val="000000"/>
                <w:sz w:val="28"/>
                <w:szCs w:val="28"/>
                <w:lang w:eastAsia="ar-SA"/>
              </w:rPr>
              <w:tab/>
              <w:t>танца исполнением движений.</w:t>
            </w:r>
          </w:p>
        </w:tc>
        <w:tc>
          <w:tcPr>
            <w:tcW w:w="1560" w:type="dxa"/>
            <w:vMerge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Демонстрация,</w:t>
            </w:r>
          </w:p>
          <w:p w:rsidR="00C25023" w:rsidRPr="00B5159F" w:rsidRDefault="00C25023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наблюдение</w:t>
            </w:r>
          </w:p>
        </w:tc>
      </w:tr>
      <w:tr w:rsidR="00B5159F" w:rsidRPr="00B5159F" w:rsidTr="00B5159F">
        <w:tc>
          <w:tcPr>
            <w:tcW w:w="567" w:type="dxa"/>
          </w:tcPr>
          <w:p w:rsidR="00B5159F" w:rsidRPr="00B5159F" w:rsidRDefault="00B5159F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18.</w:t>
            </w:r>
          </w:p>
        </w:tc>
        <w:tc>
          <w:tcPr>
            <w:tcW w:w="1134" w:type="dxa"/>
          </w:tcPr>
          <w:p w:rsidR="00B5159F" w:rsidRPr="00B5159F" w:rsidRDefault="00B5159F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М.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5159F" w:rsidRPr="00B5159F" w:rsidRDefault="00B5159F" w:rsidP="00B5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5159F" w:rsidRPr="00B5159F" w:rsidRDefault="00B5159F" w:rsidP="00B5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5159F" w:rsidRPr="00B5159F" w:rsidRDefault="00B5159F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1 час</w:t>
            </w:r>
          </w:p>
        </w:tc>
        <w:tc>
          <w:tcPr>
            <w:tcW w:w="5669" w:type="dxa"/>
          </w:tcPr>
          <w:p w:rsidR="00B5159F" w:rsidRPr="00B5159F" w:rsidRDefault="00B5159F" w:rsidP="00B5159F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5159F">
              <w:rPr>
                <w:color w:val="000000"/>
                <w:sz w:val="28"/>
                <w:szCs w:val="28"/>
                <w:lang w:eastAsia="ar-SA"/>
              </w:rPr>
              <w:t>Итоговое занятие. Итоговый контроль.</w:t>
            </w:r>
          </w:p>
          <w:p w:rsidR="00B5159F" w:rsidRPr="00B5159F" w:rsidRDefault="00B5159F" w:rsidP="00B5159F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5159F">
              <w:rPr>
                <w:color w:val="000000"/>
                <w:sz w:val="28"/>
                <w:szCs w:val="28"/>
                <w:lang w:eastAsia="ar-SA"/>
              </w:rPr>
              <w:t>Исполнение элементов русского народного танца</w:t>
            </w:r>
          </w:p>
        </w:tc>
        <w:tc>
          <w:tcPr>
            <w:tcW w:w="1560" w:type="dxa"/>
            <w:vMerge/>
          </w:tcPr>
          <w:p w:rsidR="00B5159F" w:rsidRPr="00B5159F" w:rsidRDefault="00B5159F" w:rsidP="00B5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5159F" w:rsidRPr="00B5159F" w:rsidRDefault="00B5159F" w:rsidP="00734F36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Контрольн</w:t>
            </w:r>
            <w:r w:rsidR="00734F36">
              <w:rPr>
                <w:sz w:val="28"/>
                <w:szCs w:val="28"/>
              </w:rPr>
              <w:t>ое занятие</w:t>
            </w:r>
          </w:p>
        </w:tc>
      </w:tr>
      <w:tr w:rsidR="00B5159F" w:rsidRPr="00B5159F" w:rsidTr="00B5159F">
        <w:trPr>
          <w:trHeight w:val="623"/>
        </w:trPr>
        <w:tc>
          <w:tcPr>
            <w:tcW w:w="4678" w:type="dxa"/>
            <w:gridSpan w:val="4"/>
          </w:tcPr>
          <w:p w:rsidR="00B5159F" w:rsidRPr="00B5159F" w:rsidRDefault="00B5159F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 xml:space="preserve">                               Всего:</w:t>
            </w:r>
          </w:p>
        </w:tc>
        <w:tc>
          <w:tcPr>
            <w:tcW w:w="993" w:type="dxa"/>
          </w:tcPr>
          <w:p w:rsidR="00B5159F" w:rsidRPr="00B5159F" w:rsidRDefault="00B5159F" w:rsidP="00B5159F">
            <w:pPr>
              <w:contextualSpacing/>
              <w:jc w:val="both"/>
              <w:rPr>
                <w:sz w:val="28"/>
                <w:szCs w:val="28"/>
              </w:rPr>
            </w:pPr>
            <w:r w:rsidRPr="00B5159F">
              <w:rPr>
                <w:sz w:val="28"/>
                <w:szCs w:val="28"/>
              </w:rPr>
              <w:t>18 ч.</w:t>
            </w:r>
          </w:p>
        </w:tc>
        <w:tc>
          <w:tcPr>
            <w:tcW w:w="5669" w:type="dxa"/>
          </w:tcPr>
          <w:p w:rsidR="00B5159F" w:rsidRPr="00B5159F" w:rsidRDefault="00B5159F" w:rsidP="00B5159F">
            <w:pPr>
              <w:shd w:val="clear" w:color="auto" w:fill="FFFFFF"/>
              <w:spacing w:after="125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159F" w:rsidRPr="00B5159F" w:rsidRDefault="00B5159F" w:rsidP="00B5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5159F" w:rsidRPr="00B5159F" w:rsidRDefault="00B5159F" w:rsidP="00B5159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B5159F" w:rsidRDefault="00B5159F" w:rsidP="004B3B13">
      <w:pPr>
        <w:spacing w:line="36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  <w:sectPr w:rsidR="00B5159F" w:rsidSect="00B5159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72930" w:rsidRDefault="00F72930" w:rsidP="00F7293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0752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Воспитательн</w:t>
      </w:r>
      <w:r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Pr="00A075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компонент</w:t>
      </w:r>
      <w:r w:rsidR="00364545">
        <w:rPr>
          <w:rFonts w:ascii="Times New Roman" w:eastAsia="Calibri" w:hAnsi="Times New Roman" w:cs="Times New Roman"/>
          <w:b/>
          <w:sz w:val="28"/>
          <w:szCs w:val="28"/>
        </w:rPr>
        <w:t xml:space="preserve"> обучающихся с ОВЗ</w:t>
      </w:r>
      <w:proofErr w:type="gramEnd"/>
    </w:p>
    <w:p w:rsidR="00364545" w:rsidRPr="00814201" w:rsidRDefault="00364545" w:rsidP="00734F3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545">
        <w:rPr>
          <w:rFonts w:ascii="Times New Roman" w:eastAsia="Calibri" w:hAnsi="Times New Roman" w:cs="Times New Roman"/>
          <w:sz w:val="28"/>
          <w:szCs w:val="28"/>
        </w:rPr>
        <w:t>Воспитательная работа ориентирована на помощь в формировании полноценных социальных (жизненных) компетенций, адекватных предусматривающих преодоление коммуникативных барьеров</w:t>
      </w:r>
      <w:r w:rsidR="00734F3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64545">
        <w:rPr>
          <w:rFonts w:ascii="Times New Roman" w:eastAsia="Calibri" w:hAnsi="Times New Roman" w:cs="Times New Roman"/>
          <w:sz w:val="28"/>
          <w:szCs w:val="28"/>
        </w:rPr>
        <w:t>использование речевых возможностей в разных условиях общения для реализации полноценных социальных связей с окружающими людьми.</w:t>
      </w:r>
      <w:r w:rsidR="00734F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201" w:rsidRPr="00814201">
        <w:rPr>
          <w:rFonts w:ascii="Times New Roman" w:eastAsia="Calibri" w:hAnsi="Times New Roman" w:cs="Times New Roman"/>
          <w:sz w:val="28"/>
          <w:szCs w:val="28"/>
        </w:rPr>
        <w:t>Каждый модуль</w:t>
      </w:r>
      <w:r w:rsidR="00814201">
        <w:rPr>
          <w:rFonts w:ascii="Times New Roman" w:eastAsia="Calibri" w:hAnsi="Times New Roman" w:cs="Times New Roman"/>
          <w:sz w:val="28"/>
          <w:szCs w:val="28"/>
        </w:rPr>
        <w:t xml:space="preserve"> программы соотносится</w:t>
      </w:r>
      <w:r w:rsidR="00814201" w:rsidRPr="00814201">
        <w:rPr>
          <w:rFonts w:ascii="Times New Roman" w:eastAsia="Calibri" w:hAnsi="Times New Roman" w:cs="Times New Roman"/>
          <w:sz w:val="28"/>
          <w:szCs w:val="28"/>
        </w:rPr>
        <w:t xml:space="preserve"> с поставленными задачами воспитания, </w:t>
      </w:r>
      <w:r w:rsidR="00814201">
        <w:rPr>
          <w:rFonts w:ascii="Times New Roman" w:eastAsia="Calibri" w:hAnsi="Times New Roman" w:cs="Times New Roman"/>
          <w:sz w:val="28"/>
          <w:szCs w:val="28"/>
        </w:rPr>
        <w:t xml:space="preserve">отвечает </w:t>
      </w:r>
      <w:r w:rsidR="00814201" w:rsidRPr="00814201">
        <w:rPr>
          <w:rFonts w:ascii="Times New Roman" w:eastAsia="Calibri" w:hAnsi="Times New Roman" w:cs="Times New Roman"/>
          <w:sz w:val="28"/>
          <w:szCs w:val="28"/>
        </w:rPr>
        <w:t>на актуальный запрос детско-взрослого сообщества в освоении обучающимися</w:t>
      </w:r>
      <w:r w:rsidR="008142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201" w:rsidRPr="00814201">
        <w:rPr>
          <w:rFonts w:ascii="Times New Roman" w:eastAsia="Calibri" w:hAnsi="Times New Roman" w:cs="Times New Roman"/>
          <w:sz w:val="28"/>
          <w:szCs w:val="28"/>
        </w:rPr>
        <w:t>культуры</w:t>
      </w:r>
      <w:r w:rsidR="008142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201" w:rsidRPr="00814201">
        <w:rPr>
          <w:rFonts w:ascii="Times New Roman" w:eastAsia="Calibri" w:hAnsi="Times New Roman" w:cs="Times New Roman"/>
          <w:sz w:val="28"/>
          <w:szCs w:val="28"/>
        </w:rPr>
        <w:t>взаимодействия</w:t>
      </w:r>
      <w:r w:rsidR="008142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201" w:rsidRPr="00814201">
        <w:rPr>
          <w:rFonts w:ascii="Times New Roman" w:eastAsia="Calibri" w:hAnsi="Times New Roman" w:cs="Times New Roman"/>
          <w:sz w:val="28"/>
          <w:szCs w:val="28"/>
        </w:rPr>
        <w:t>психофизического, слухоречевого и социально-эмоционального развития, на ожидания</w:t>
      </w:r>
      <w:r w:rsidR="008142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201" w:rsidRPr="00814201">
        <w:rPr>
          <w:rFonts w:ascii="Times New Roman" w:eastAsia="Calibri" w:hAnsi="Times New Roman" w:cs="Times New Roman"/>
          <w:sz w:val="28"/>
          <w:szCs w:val="28"/>
        </w:rPr>
        <w:t>семьи и общества.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b/>
          <w:sz w:val="28"/>
          <w:szCs w:val="28"/>
        </w:rPr>
        <w:t>Целевые ориентиры воспитания детей по программе</w:t>
      </w:r>
      <w:r w:rsidRPr="00A0752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освоение детьми умения устанавливать отношения со сверстниками и взрослыми, видеть себя глазами окружающих</w:t>
      </w:r>
    </w:p>
    <w:p w:rsidR="00F7293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удовлетворение индивидуальных потребностей каждого обучающегося в интеллектуальном, нравственном, художественно-эстетическом развитии.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принятие и осознание ценностей традиций,  памятников, святынь России;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воспитание уважения к жизни, достоинству, свободе каждого человека, понимания ценности жизни, здоровья и безопасности (своей и других людей)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развитие физической активности; 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формирование ориентации на солидарность, взаимную помощь; воспитание уважени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к труду, результатам труда, уважения к старшим;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формирование общей культуры </w:t>
      </w:r>
      <w:proofErr w:type="gramStart"/>
      <w:r w:rsidRPr="00A0752D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A075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2930" w:rsidRPr="0035007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0070">
        <w:rPr>
          <w:rFonts w:ascii="Times New Roman" w:eastAsia="Calibri" w:hAnsi="Times New Roman" w:cs="Times New Roman"/>
          <w:b/>
          <w:sz w:val="28"/>
          <w:szCs w:val="28"/>
        </w:rPr>
        <w:t>Формы и методы воспитания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Решение задач информирования детей, создания и поддержки воспитывающей среды общения и успешной деятельности, формирования </w:t>
      </w:r>
      <w:r w:rsidRPr="00A0752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межличностных отношений на основе российских традиционных духовных ценностей осуществляется на каждом из учебных занятий. 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Ключевой формой воспитания детей при реализации программы является организация их взаимодействия. 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В воспитательной деятельности с детьми по программе используются методы воспитания: 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метод убеждения (рассказ, разъяснение, внушение);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метод положительного примера (педагога и других детей); 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метод упражнений; 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методы одобрения и осуждения поведения детей, педагогического требования (с учётом преимущественного права на воспитание детей их родителей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Pr="00A0752D">
        <w:rPr>
          <w:rFonts w:ascii="Times New Roman" w:eastAsia="Calibri" w:hAnsi="Times New Roman" w:cs="Times New Roman"/>
          <w:sz w:val="28"/>
          <w:szCs w:val="28"/>
        </w:rPr>
        <w:t>законных представителей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и стимулирования, поощрения (индивидуального и публичного); </w:t>
      </w:r>
    </w:p>
    <w:p w:rsidR="00F7293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метод переключения в деятельности; методы руководства и самовоспитания, развития самоконтроля и самооценки детей в воспитании; методы воспитания воздействием группы, в коллективе. </w:t>
      </w:r>
    </w:p>
    <w:p w:rsidR="00F72930" w:rsidRPr="0035007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070">
        <w:rPr>
          <w:rFonts w:ascii="Times New Roman" w:eastAsia="Calibri" w:hAnsi="Times New Roman" w:cs="Times New Roman"/>
          <w:b/>
          <w:sz w:val="28"/>
          <w:szCs w:val="28"/>
        </w:rPr>
        <w:t>Условия воспитания, анализ результатов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Воспитательный процесс осуществляется  на основной учебной базе реализации программы в </w:t>
      </w:r>
      <w:r>
        <w:rPr>
          <w:rFonts w:ascii="Times New Roman" w:eastAsia="Calibri" w:hAnsi="Times New Roman" w:cs="Times New Roman"/>
          <w:sz w:val="28"/>
          <w:szCs w:val="28"/>
        </w:rPr>
        <w:t>школе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нормами и правилами работы организации. 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>Анализ результатов воспитания проводится в процессе педагогического наблюдения за поведением детей, их общением, отношениями детей друг с другом, в коллективе, их отношением к педагогам, к выполнению своих заданий по программе. Косвенная оценка результатов воспитания, достижения целевых ориентиров воспитания по программе проводится путём опросов родителей в процессе реализации программы (отзывы родителей) и после её завершения (итоговые исследования результатов реализации программы за учебный год.)</w:t>
      </w:r>
    </w:p>
    <w:p w:rsidR="00F72930" w:rsidRDefault="00F72930" w:rsidP="00F72930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результатов воспитания по программе не предусматривает определение персонифицированного уровня воспитанности, развития качеств </w:t>
      </w:r>
      <w:r w:rsidRPr="00A0752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личности конкретного ребёнка, обучающегося. Результат – получение общего представления о воспитательных результатах реализации программы, продвижения в достижении определённых в программе целевых ориентиров воспитания, влияния реализации программы на коллектив обучающихся: что удалось достичь, а что является предметом воспитательной работы в будущем. </w:t>
      </w:r>
    </w:p>
    <w:p w:rsidR="00C25023" w:rsidRPr="00D6406B" w:rsidRDefault="00C25023" w:rsidP="00C25023">
      <w:pPr>
        <w:pStyle w:val="Heading1"/>
        <w:ind w:left="966"/>
        <w:jc w:val="center"/>
      </w:pPr>
      <w:r w:rsidRPr="00D6406B">
        <w:t>Календарный</w:t>
      </w:r>
      <w:r w:rsidRPr="00D6406B">
        <w:rPr>
          <w:spacing w:val="-4"/>
        </w:rPr>
        <w:t xml:space="preserve"> </w:t>
      </w:r>
      <w:r w:rsidRPr="00D6406B">
        <w:t>план</w:t>
      </w:r>
      <w:r w:rsidRPr="00D6406B">
        <w:rPr>
          <w:spacing w:val="-3"/>
        </w:rPr>
        <w:t xml:space="preserve"> </w:t>
      </w:r>
      <w:r w:rsidRPr="00D6406B">
        <w:t>воспитательной</w:t>
      </w:r>
      <w:r w:rsidRPr="00D6406B">
        <w:rPr>
          <w:spacing w:val="-3"/>
        </w:rPr>
        <w:t xml:space="preserve"> </w:t>
      </w:r>
      <w:r w:rsidRPr="00D6406B">
        <w:t>работы на</w:t>
      </w:r>
      <w:r w:rsidRPr="00D6406B">
        <w:rPr>
          <w:spacing w:val="-1"/>
        </w:rPr>
        <w:t xml:space="preserve"> </w:t>
      </w:r>
      <w:r w:rsidRPr="00D6406B">
        <w:t>2024-2025 учебный</w:t>
      </w:r>
      <w:r w:rsidRPr="00D6406B">
        <w:rPr>
          <w:spacing w:val="-1"/>
        </w:rPr>
        <w:t xml:space="preserve"> </w:t>
      </w:r>
      <w:r w:rsidRPr="00D6406B">
        <w:t>год</w:t>
      </w:r>
    </w:p>
    <w:p w:rsidR="00C25023" w:rsidRPr="00D6406B" w:rsidRDefault="00C25023" w:rsidP="00C25023">
      <w:pPr>
        <w:pStyle w:val="ac"/>
        <w:spacing w:before="3"/>
        <w:rPr>
          <w:b/>
        </w:rPr>
      </w:pPr>
    </w:p>
    <w:tbl>
      <w:tblPr>
        <w:tblStyle w:val="TableNormal"/>
        <w:tblW w:w="9469" w:type="dxa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"/>
        <w:gridCol w:w="6578"/>
        <w:gridCol w:w="2126"/>
      </w:tblGrid>
      <w:tr w:rsidR="00C25023" w:rsidRPr="00D6406B" w:rsidTr="003076DC">
        <w:trPr>
          <w:trHeight w:val="825"/>
        </w:trPr>
        <w:tc>
          <w:tcPr>
            <w:tcW w:w="765" w:type="dxa"/>
          </w:tcPr>
          <w:p w:rsidR="00C25023" w:rsidRPr="00D6406B" w:rsidRDefault="00C25023" w:rsidP="003076DC">
            <w:pPr>
              <w:pStyle w:val="TableParagraph"/>
              <w:spacing w:before="11"/>
              <w:rPr>
                <w:b/>
                <w:sz w:val="28"/>
                <w:szCs w:val="28"/>
                <w:lang w:val="ru-RU"/>
              </w:rPr>
            </w:pPr>
          </w:p>
          <w:p w:rsidR="00C25023" w:rsidRPr="00D6406B" w:rsidRDefault="00C25023" w:rsidP="003076DC">
            <w:pPr>
              <w:pStyle w:val="TableParagraph"/>
              <w:ind w:left="310"/>
              <w:rPr>
                <w:b/>
                <w:sz w:val="28"/>
                <w:szCs w:val="28"/>
              </w:rPr>
            </w:pPr>
            <w:r w:rsidRPr="00D6406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78" w:type="dxa"/>
          </w:tcPr>
          <w:p w:rsidR="00C25023" w:rsidRPr="00D6406B" w:rsidRDefault="00C25023" w:rsidP="00C25023">
            <w:pPr>
              <w:pStyle w:val="TableParagraph"/>
              <w:spacing w:before="11" w:line="360" w:lineRule="auto"/>
              <w:rPr>
                <w:b/>
                <w:sz w:val="28"/>
                <w:szCs w:val="28"/>
              </w:rPr>
            </w:pPr>
          </w:p>
          <w:p w:rsidR="00C25023" w:rsidRPr="00D6406B" w:rsidRDefault="00C25023" w:rsidP="00C25023">
            <w:pPr>
              <w:pStyle w:val="TableParagraph"/>
              <w:spacing w:line="360" w:lineRule="auto"/>
              <w:ind w:left="1931"/>
              <w:rPr>
                <w:sz w:val="28"/>
                <w:szCs w:val="28"/>
              </w:rPr>
            </w:pPr>
            <w:proofErr w:type="spellStart"/>
            <w:r w:rsidRPr="00D6406B">
              <w:rPr>
                <w:sz w:val="28"/>
                <w:szCs w:val="28"/>
              </w:rPr>
              <w:t>Планируемые</w:t>
            </w:r>
            <w:proofErr w:type="spellEnd"/>
            <w:r w:rsidRPr="00D6406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6406B">
              <w:rPr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126" w:type="dxa"/>
          </w:tcPr>
          <w:p w:rsidR="00C25023" w:rsidRPr="00D6406B" w:rsidRDefault="00C25023" w:rsidP="00C25023">
            <w:pPr>
              <w:pStyle w:val="TableParagraph"/>
              <w:spacing w:before="1" w:line="360" w:lineRule="auto"/>
              <w:ind w:left="336" w:right="220"/>
              <w:jc w:val="center"/>
              <w:rPr>
                <w:sz w:val="28"/>
                <w:szCs w:val="28"/>
              </w:rPr>
            </w:pPr>
            <w:proofErr w:type="spellStart"/>
            <w:r w:rsidRPr="00D6406B">
              <w:rPr>
                <w:sz w:val="28"/>
                <w:szCs w:val="28"/>
              </w:rPr>
              <w:t>Дата</w:t>
            </w:r>
            <w:proofErr w:type="spellEnd"/>
          </w:p>
          <w:p w:rsidR="00C25023" w:rsidRPr="00D6406B" w:rsidRDefault="00C25023" w:rsidP="00C25023">
            <w:pPr>
              <w:pStyle w:val="TableParagraph"/>
              <w:spacing w:line="360" w:lineRule="auto"/>
              <w:ind w:left="550" w:right="379" w:hanging="63"/>
              <w:jc w:val="center"/>
              <w:rPr>
                <w:sz w:val="28"/>
                <w:szCs w:val="28"/>
              </w:rPr>
            </w:pPr>
            <w:r w:rsidRPr="00D6406B">
              <w:rPr>
                <w:sz w:val="28"/>
                <w:szCs w:val="28"/>
              </w:rPr>
              <w:t>/</w:t>
            </w:r>
            <w:proofErr w:type="spellStart"/>
            <w:r w:rsidRPr="00D6406B">
              <w:rPr>
                <w:sz w:val="28"/>
                <w:szCs w:val="28"/>
              </w:rPr>
              <w:t>неделя</w:t>
            </w:r>
            <w:proofErr w:type="spellEnd"/>
            <w:r w:rsidRPr="00D6406B">
              <w:rPr>
                <w:sz w:val="28"/>
                <w:szCs w:val="28"/>
              </w:rPr>
              <w:t>/</w:t>
            </w:r>
            <w:r w:rsidRPr="00D6406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6406B">
              <w:rPr>
                <w:sz w:val="28"/>
                <w:szCs w:val="28"/>
              </w:rPr>
              <w:t>проведения</w:t>
            </w:r>
            <w:proofErr w:type="spellEnd"/>
          </w:p>
        </w:tc>
      </w:tr>
      <w:tr w:rsidR="00C25023" w:rsidRPr="00D6406B" w:rsidTr="003076DC">
        <w:trPr>
          <w:trHeight w:val="275"/>
        </w:trPr>
        <w:tc>
          <w:tcPr>
            <w:tcW w:w="765" w:type="dxa"/>
          </w:tcPr>
          <w:p w:rsidR="00C25023" w:rsidRPr="00D6406B" w:rsidRDefault="00C25023" w:rsidP="003076DC">
            <w:pPr>
              <w:pStyle w:val="TableParagraph"/>
              <w:spacing w:before="1" w:line="254" w:lineRule="exact"/>
              <w:ind w:left="105"/>
              <w:rPr>
                <w:sz w:val="28"/>
                <w:szCs w:val="28"/>
              </w:rPr>
            </w:pPr>
            <w:r w:rsidRPr="00D6406B">
              <w:rPr>
                <w:sz w:val="28"/>
                <w:szCs w:val="28"/>
                <w:lang w:val="ru-RU"/>
              </w:rPr>
              <w:t>1</w:t>
            </w:r>
            <w:r w:rsidRPr="00D6406B">
              <w:rPr>
                <w:sz w:val="28"/>
                <w:szCs w:val="28"/>
              </w:rPr>
              <w:t>.</w:t>
            </w:r>
          </w:p>
        </w:tc>
        <w:tc>
          <w:tcPr>
            <w:tcW w:w="6578" w:type="dxa"/>
          </w:tcPr>
          <w:p w:rsidR="00C25023" w:rsidRPr="00D6406B" w:rsidRDefault="00C25023" w:rsidP="00C25023">
            <w:pPr>
              <w:pStyle w:val="TableParagraph"/>
              <w:spacing w:before="1" w:line="360" w:lineRule="auto"/>
              <w:ind w:left="105"/>
              <w:rPr>
                <w:sz w:val="28"/>
                <w:szCs w:val="28"/>
              </w:rPr>
            </w:pPr>
            <w:proofErr w:type="spellStart"/>
            <w:r w:rsidRPr="00D6406B">
              <w:rPr>
                <w:sz w:val="28"/>
                <w:szCs w:val="28"/>
              </w:rPr>
              <w:t>Субботник</w:t>
            </w:r>
            <w:proofErr w:type="spellEnd"/>
            <w:r w:rsidRPr="00D6406B">
              <w:rPr>
                <w:sz w:val="28"/>
                <w:szCs w:val="28"/>
              </w:rPr>
              <w:t>.</w:t>
            </w:r>
            <w:r w:rsidRPr="00D6406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6406B">
              <w:rPr>
                <w:sz w:val="28"/>
                <w:szCs w:val="28"/>
              </w:rPr>
              <w:t>Акция</w:t>
            </w:r>
            <w:proofErr w:type="spellEnd"/>
            <w:r w:rsidRPr="00D6406B">
              <w:rPr>
                <w:spacing w:val="-3"/>
                <w:sz w:val="28"/>
                <w:szCs w:val="28"/>
              </w:rPr>
              <w:t xml:space="preserve"> </w:t>
            </w:r>
            <w:r w:rsidRPr="00D6406B">
              <w:rPr>
                <w:sz w:val="28"/>
                <w:szCs w:val="28"/>
              </w:rPr>
              <w:t>«</w:t>
            </w:r>
            <w:proofErr w:type="spellStart"/>
            <w:r w:rsidRPr="00D6406B">
              <w:rPr>
                <w:sz w:val="28"/>
                <w:szCs w:val="28"/>
              </w:rPr>
              <w:t>Зелёная</w:t>
            </w:r>
            <w:proofErr w:type="spellEnd"/>
            <w:r w:rsidRPr="00D6406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6406B">
              <w:rPr>
                <w:sz w:val="28"/>
                <w:szCs w:val="28"/>
              </w:rPr>
              <w:t>планета</w:t>
            </w:r>
            <w:proofErr w:type="spellEnd"/>
            <w:r w:rsidRPr="00D6406B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vMerge w:val="restart"/>
          </w:tcPr>
          <w:p w:rsidR="00C25023" w:rsidRPr="00D6406B" w:rsidRDefault="00C25023" w:rsidP="00C25023">
            <w:pPr>
              <w:pStyle w:val="TableParagraph"/>
              <w:spacing w:before="1" w:line="360" w:lineRule="auto"/>
              <w:ind w:left="336" w:right="331"/>
              <w:jc w:val="center"/>
              <w:rPr>
                <w:sz w:val="28"/>
                <w:szCs w:val="28"/>
              </w:rPr>
            </w:pPr>
          </w:p>
          <w:p w:rsidR="00C25023" w:rsidRPr="00D6406B" w:rsidRDefault="00C25023" w:rsidP="00C25023">
            <w:pPr>
              <w:pStyle w:val="TableParagraph"/>
              <w:spacing w:before="1" w:line="360" w:lineRule="auto"/>
              <w:ind w:left="336" w:right="331"/>
              <w:jc w:val="center"/>
              <w:rPr>
                <w:sz w:val="28"/>
                <w:szCs w:val="28"/>
              </w:rPr>
            </w:pPr>
            <w:proofErr w:type="spellStart"/>
            <w:r w:rsidRPr="00D6406B">
              <w:rPr>
                <w:sz w:val="28"/>
                <w:szCs w:val="28"/>
              </w:rPr>
              <w:t>октябрь</w:t>
            </w:r>
            <w:proofErr w:type="spellEnd"/>
            <w:r w:rsidRPr="00D6406B">
              <w:rPr>
                <w:sz w:val="28"/>
                <w:szCs w:val="28"/>
              </w:rPr>
              <w:t xml:space="preserve"> 2024</w:t>
            </w:r>
          </w:p>
          <w:p w:rsidR="00C25023" w:rsidRPr="00D6406B" w:rsidRDefault="00C25023" w:rsidP="00C25023">
            <w:pPr>
              <w:pStyle w:val="TableParagraph"/>
              <w:spacing w:before="1" w:line="360" w:lineRule="auto"/>
              <w:ind w:left="336" w:right="331"/>
              <w:jc w:val="center"/>
              <w:rPr>
                <w:sz w:val="28"/>
                <w:szCs w:val="28"/>
              </w:rPr>
            </w:pPr>
          </w:p>
        </w:tc>
      </w:tr>
      <w:tr w:rsidR="00C25023" w:rsidRPr="00D6406B" w:rsidTr="003076DC">
        <w:trPr>
          <w:trHeight w:val="280"/>
        </w:trPr>
        <w:tc>
          <w:tcPr>
            <w:tcW w:w="765" w:type="dxa"/>
          </w:tcPr>
          <w:p w:rsidR="00C25023" w:rsidRPr="00D6406B" w:rsidRDefault="00C25023" w:rsidP="003076DC">
            <w:pPr>
              <w:pStyle w:val="TableParagraph"/>
              <w:spacing w:before="1" w:line="260" w:lineRule="exact"/>
              <w:ind w:left="105"/>
              <w:rPr>
                <w:sz w:val="28"/>
                <w:szCs w:val="28"/>
              </w:rPr>
            </w:pPr>
            <w:r w:rsidRPr="00D6406B">
              <w:rPr>
                <w:sz w:val="28"/>
                <w:szCs w:val="28"/>
                <w:lang w:val="ru-RU"/>
              </w:rPr>
              <w:t>2</w:t>
            </w:r>
            <w:r w:rsidRPr="00D6406B">
              <w:rPr>
                <w:sz w:val="28"/>
                <w:szCs w:val="28"/>
              </w:rPr>
              <w:t>.</w:t>
            </w:r>
          </w:p>
        </w:tc>
        <w:tc>
          <w:tcPr>
            <w:tcW w:w="6578" w:type="dxa"/>
          </w:tcPr>
          <w:p w:rsidR="00C25023" w:rsidRPr="00D6406B" w:rsidRDefault="00C25023" w:rsidP="00C25023">
            <w:pPr>
              <w:pStyle w:val="TableParagraph"/>
              <w:spacing w:before="1" w:line="360" w:lineRule="auto"/>
              <w:ind w:left="105"/>
              <w:rPr>
                <w:color w:val="171717"/>
                <w:sz w:val="28"/>
                <w:szCs w:val="28"/>
                <w:lang w:val="ru-RU"/>
              </w:rPr>
            </w:pPr>
            <w:r w:rsidRPr="00D6406B">
              <w:rPr>
                <w:color w:val="171717"/>
                <w:sz w:val="28"/>
                <w:szCs w:val="28"/>
                <w:lang w:val="ru-RU"/>
              </w:rPr>
              <w:t>Праздник,</w:t>
            </w:r>
            <w:r w:rsidRPr="00D6406B">
              <w:rPr>
                <w:color w:val="171717"/>
                <w:spacing w:val="-3"/>
                <w:sz w:val="28"/>
                <w:szCs w:val="28"/>
                <w:lang w:val="ru-RU"/>
              </w:rPr>
              <w:t xml:space="preserve"> </w:t>
            </w:r>
            <w:r w:rsidRPr="00D6406B">
              <w:rPr>
                <w:color w:val="171717"/>
                <w:sz w:val="28"/>
                <w:szCs w:val="28"/>
                <w:lang w:val="ru-RU"/>
              </w:rPr>
              <w:t>посвящённый</w:t>
            </w:r>
            <w:r w:rsidRPr="00D6406B">
              <w:rPr>
                <w:color w:val="171717"/>
                <w:spacing w:val="-3"/>
                <w:sz w:val="28"/>
                <w:szCs w:val="28"/>
                <w:lang w:val="ru-RU"/>
              </w:rPr>
              <w:t xml:space="preserve"> </w:t>
            </w:r>
            <w:r w:rsidRPr="00D6406B">
              <w:rPr>
                <w:color w:val="171717"/>
                <w:sz w:val="28"/>
                <w:szCs w:val="28"/>
                <w:lang w:val="ru-RU"/>
              </w:rPr>
              <w:t>ко</w:t>
            </w:r>
            <w:r w:rsidRPr="00D6406B">
              <w:rPr>
                <w:color w:val="171717"/>
                <w:spacing w:val="-3"/>
                <w:sz w:val="28"/>
                <w:szCs w:val="28"/>
                <w:lang w:val="ru-RU"/>
              </w:rPr>
              <w:t xml:space="preserve"> </w:t>
            </w:r>
            <w:r w:rsidRPr="00D6406B">
              <w:rPr>
                <w:color w:val="171717"/>
                <w:sz w:val="28"/>
                <w:szCs w:val="28"/>
                <w:lang w:val="ru-RU"/>
              </w:rPr>
              <w:t>Дню</w:t>
            </w:r>
            <w:r w:rsidRPr="00D6406B">
              <w:rPr>
                <w:color w:val="171717"/>
                <w:spacing w:val="-3"/>
                <w:sz w:val="28"/>
                <w:szCs w:val="28"/>
                <w:lang w:val="ru-RU"/>
              </w:rPr>
              <w:t xml:space="preserve"> </w:t>
            </w:r>
            <w:r w:rsidRPr="00D6406B">
              <w:rPr>
                <w:color w:val="171717"/>
                <w:sz w:val="28"/>
                <w:szCs w:val="28"/>
                <w:lang w:val="ru-RU"/>
              </w:rPr>
              <w:t>пожилого</w:t>
            </w:r>
            <w:r w:rsidRPr="00D6406B">
              <w:rPr>
                <w:color w:val="171717"/>
                <w:spacing w:val="-3"/>
                <w:sz w:val="28"/>
                <w:szCs w:val="28"/>
                <w:lang w:val="ru-RU"/>
              </w:rPr>
              <w:t xml:space="preserve"> </w:t>
            </w:r>
            <w:r w:rsidRPr="00D6406B">
              <w:rPr>
                <w:color w:val="171717"/>
                <w:sz w:val="28"/>
                <w:szCs w:val="28"/>
                <w:lang w:val="ru-RU"/>
              </w:rPr>
              <w:t>человека</w:t>
            </w:r>
          </w:p>
          <w:p w:rsidR="00C25023" w:rsidRPr="00D6406B" w:rsidRDefault="00C25023" w:rsidP="00C25023">
            <w:pPr>
              <w:pStyle w:val="TableParagraph"/>
              <w:spacing w:before="1" w:line="360" w:lineRule="auto"/>
              <w:ind w:left="105"/>
              <w:rPr>
                <w:sz w:val="28"/>
                <w:szCs w:val="28"/>
                <w:lang w:val="ru-RU"/>
              </w:rPr>
            </w:pPr>
            <w:r w:rsidRPr="00D6406B">
              <w:rPr>
                <w:color w:val="171717"/>
                <w:sz w:val="28"/>
                <w:szCs w:val="28"/>
                <w:lang w:val="ru-RU"/>
              </w:rPr>
              <w:t>( изготовление открыток для ветеранов)</w:t>
            </w:r>
          </w:p>
        </w:tc>
        <w:tc>
          <w:tcPr>
            <w:tcW w:w="2126" w:type="dxa"/>
            <w:vMerge/>
          </w:tcPr>
          <w:p w:rsidR="00C25023" w:rsidRPr="00D6406B" w:rsidRDefault="00C25023" w:rsidP="00C25023">
            <w:pPr>
              <w:pStyle w:val="TableParagraph"/>
              <w:spacing w:before="1" w:line="360" w:lineRule="auto"/>
              <w:ind w:left="336" w:right="33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25023" w:rsidRPr="00D6406B" w:rsidTr="003076DC">
        <w:trPr>
          <w:trHeight w:val="550"/>
        </w:trPr>
        <w:tc>
          <w:tcPr>
            <w:tcW w:w="765" w:type="dxa"/>
          </w:tcPr>
          <w:p w:rsidR="00C25023" w:rsidRPr="00D6406B" w:rsidRDefault="00C25023" w:rsidP="003076DC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r w:rsidRPr="00D6406B">
              <w:rPr>
                <w:sz w:val="28"/>
                <w:szCs w:val="28"/>
                <w:lang w:val="ru-RU"/>
              </w:rPr>
              <w:t>3</w:t>
            </w:r>
            <w:r w:rsidRPr="00D6406B">
              <w:rPr>
                <w:sz w:val="28"/>
                <w:szCs w:val="28"/>
              </w:rPr>
              <w:t>.</w:t>
            </w:r>
          </w:p>
        </w:tc>
        <w:tc>
          <w:tcPr>
            <w:tcW w:w="6578" w:type="dxa"/>
          </w:tcPr>
          <w:p w:rsidR="00C25023" w:rsidRPr="00D6406B" w:rsidRDefault="00C25023" w:rsidP="00C25023">
            <w:pPr>
              <w:pStyle w:val="TableParagraph"/>
              <w:spacing w:line="360" w:lineRule="auto"/>
              <w:ind w:left="105"/>
              <w:rPr>
                <w:sz w:val="28"/>
                <w:szCs w:val="28"/>
              </w:rPr>
            </w:pPr>
            <w:r w:rsidRPr="00D6406B">
              <w:rPr>
                <w:sz w:val="28"/>
                <w:szCs w:val="28"/>
                <w:lang w:val="ru-RU"/>
              </w:rPr>
              <w:t>Беседа</w:t>
            </w:r>
            <w:r w:rsidRPr="00D6406B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D6406B">
              <w:rPr>
                <w:sz w:val="28"/>
                <w:szCs w:val="28"/>
                <w:lang w:val="ru-RU"/>
              </w:rPr>
              <w:t>«ПДД»</w:t>
            </w:r>
          </w:p>
        </w:tc>
        <w:tc>
          <w:tcPr>
            <w:tcW w:w="2126" w:type="dxa"/>
            <w:vMerge/>
          </w:tcPr>
          <w:p w:rsidR="00C25023" w:rsidRPr="00D6406B" w:rsidRDefault="00C25023" w:rsidP="00C25023">
            <w:pPr>
              <w:pStyle w:val="TableParagraph"/>
              <w:spacing w:before="1" w:line="360" w:lineRule="auto"/>
              <w:ind w:left="336" w:right="331"/>
              <w:jc w:val="center"/>
              <w:rPr>
                <w:sz w:val="28"/>
                <w:szCs w:val="28"/>
              </w:rPr>
            </w:pPr>
          </w:p>
        </w:tc>
      </w:tr>
      <w:tr w:rsidR="00C25023" w:rsidRPr="00D6406B" w:rsidTr="003076DC">
        <w:trPr>
          <w:trHeight w:val="275"/>
        </w:trPr>
        <w:tc>
          <w:tcPr>
            <w:tcW w:w="765" w:type="dxa"/>
          </w:tcPr>
          <w:p w:rsidR="00C25023" w:rsidRPr="00D6406B" w:rsidRDefault="00C25023" w:rsidP="003076DC">
            <w:pPr>
              <w:pStyle w:val="TableParagraph"/>
              <w:spacing w:line="254" w:lineRule="exact"/>
              <w:ind w:left="105"/>
              <w:rPr>
                <w:sz w:val="28"/>
                <w:szCs w:val="28"/>
              </w:rPr>
            </w:pPr>
            <w:r w:rsidRPr="00D6406B">
              <w:rPr>
                <w:sz w:val="28"/>
                <w:szCs w:val="28"/>
                <w:lang w:val="ru-RU"/>
              </w:rPr>
              <w:t>4</w:t>
            </w:r>
            <w:r w:rsidRPr="00D6406B">
              <w:rPr>
                <w:sz w:val="28"/>
                <w:szCs w:val="28"/>
              </w:rPr>
              <w:t>.</w:t>
            </w:r>
          </w:p>
        </w:tc>
        <w:tc>
          <w:tcPr>
            <w:tcW w:w="6578" w:type="dxa"/>
          </w:tcPr>
          <w:p w:rsidR="00C25023" w:rsidRPr="00D6406B" w:rsidRDefault="00C25023" w:rsidP="00C25023">
            <w:pPr>
              <w:pStyle w:val="TableParagraph"/>
              <w:spacing w:line="360" w:lineRule="auto"/>
              <w:ind w:left="105"/>
              <w:rPr>
                <w:sz w:val="28"/>
                <w:szCs w:val="28"/>
                <w:lang w:val="ru-RU"/>
              </w:rPr>
            </w:pPr>
            <w:r w:rsidRPr="00D6406B">
              <w:rPr>
                <w:sz w:val="28"/>
                <w:szCs w:val="28"/>
                <w:lang w:val="ru-RU"/>
              </w:rPr>
              <w:t>День</w:t>
            </w:r>
            <w:r w:rsidRPr="00D6406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6406B">
              <w:rPr>
                <w:sz w:val="28"/>
                <w:szCs w:val="28"/>
                <w:lang w:val="ru-RU"/>
              </w:rPr>
              <w:t>матери.</w:t>
            </w:r>
            <w:r w:rsidRPr="00D6406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6406B">
              <w:rPr>
                <w:sz w:val="28"/>
                <w:szCs w:val="28"/>
                <w:lang w:val="ru-RU"/>
              </w:rPr>
              <w:t>«Сюрприз</w:t>
            </w:r>
            <w:r w:rsidRPr="00D6406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6406B">
              <w:rPr>
                <w:sz w:val="28"/>
                <w:szCs w:val="28"/>
                <w:lang w:val="ru-RU"/>
              </w:rPr>
              <w:t>для</w:t>
            </w:r>
            <w:r w:rsidRPr="00D6406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6406B">
              <w:rPr>
                <w:sz w:val="28"/>
                <w:szCs w:val="28"/>
                <w:lang w:val="ru-RU"/>
              </w:rPr>
              <w:t>мамы</w:t>
            </w:r>
            <w:proofErr w:type="gramStart"/>
            <w:r w:rsidRPr="00D6406B">
              <w:rPr>
                <w:sz w:val="28"/>
                <w:szCs w:val="28"/>
                <w:lang w:val="ru-RU"/>
              </w:rPr>
              <w:t>»(</w:t>
            </w:r>
            <w:proofErr w:type="gramEnd"/>
            <w:r w:rsidRPr="00D6406B">
              <w:rPr>
                <w:sz w:val="28"/>
                <w:szCs w:val="28"/>
                <w:lang w:val="ru-RU"/>
              </w:rPr>
              <w:t xml:space="preserve"> создание открытки для мамы)</w:t>
            </w:r>
          </w:p>
        </w:tc>
        <w:tc>
          <w:tcPr>
            <w:tcW w:w="2126" w:type="dxa"/>
          </w:tcPr>
          <w:p w:rsidR="00C25023" w:rsidRPr="00D6406B" w:rsidRDefault="00C25023" w:rsidP="00C25023">
            <w:pPr>
              <w:pStyle w:val="TableParagraph"/>
              <w:spacing w:line="360" w:lineRule="auto"/>
              <w:ind w:left="410"/>
              <w:rPr>
                <w:sz w:val="28"/>
                <w:szCs w:val="28"/>
              </w:rPr>
            </w:pPr>
            <w:proofErr w:type="spellStart"/>
            <w:r w:rsidRPr="00D6406B">
              <w:rPr>
                <w:sz w:val="28"/>
                <w:szCs w:val="28"/>
              </w:rPr>
              <w:t>ноябрь</w:t>
            </w:r>
            <w:proofErr w:type="spellEnd"/>
            <w:r w:rsidRPr="00D6406B">
              <w:rPr>
                <w:spacing w:val="-2"/>
                <w:sz w:val="28"/>
                <w:szCs w:val="28"/>
              </w:rPr>
              <w:t xml:space="preserve"> </w:t>
            </w:r>
            <w:r w:rsidRPr="00D6406B">
              <w:rPr>
                <w:sz w:val="28"/>
                <w:szCs w:val="28"/>
              </w:rPr>
              <w:t>2024</w:t>
            </w:r>
          </w:p>
          <w:p w:rsidR="00C25023" w:rsidRPr="00D6406B" w:rsidRDefault="00C25023" w:rsidP="00C25023">
            <w:pPr>
              <w:pStyle w:val="TableParagraph"/>
              <w:spacing w:before="4" w:line="360" w:lineRule="auto"/>
              <w:ind w:left="520"/>
              <w:rPr>
                <w:sz w:val="28"/>
                <w:szCs w:val="28"/>
              </w:rPr>
            </w:pPr>
          </w:p>
        </w:tc>
      </w:tr>
      <w:tr w:rsidR="00C25023" w:rsidRPr="00D6406B" w:rsidTr="003076DC">
        <w:trPr>
          <w:trHeight w:val="275"/>
        </w:trPr>
        <w:tc>
          <w:tcPr>
            <w:tcW w:w="765" w:type="dxa"/>
          </w:tcPr>
          <w:p w:rsidR="00C25023" w:rsidRPr="00D6406B" w:rsidRDefault="00C25023" w:rsidP="003076DC">
            <w:pPr>
              <w:pStyle w:val="TableParagraph"/>
              <w:spacing w:before="1" w:line="254" w:lineRule="exact"/>
              <w:ind w:left="105"/>
              <w:rPr>
                <w:sz w:val="28"/>
                <w:szCs w:val="28"/>
                <w:lang w:val="ru-RU"/>
              </w:rPr>
            </w:pPr>
            <w:r w:rsidRPr="00D6406B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578" w:type="dxa"/>
          </w:tcPr>
          <w:p w:rsidR="00C25023" w:rsidRPr="00D6406B" w:rsidRDefault="00C25023" w:rsidP="00C25023">
            <w:pPr>
              <w:pStyle w:val="TableParagraph"/>
              <w:spacing w:before="1" w:line="360" w:lineRule="auto"/>
              <w:ind w:left="105"/>
              <w:rPr>
                <w:sz w:val="28"/>
                <w:szCs w:val="28"/>
                <w:lang w:val="ru-RU"/>
              </w:rPr>
            </w:pPr>
            <w:r w:rsidRPr="00D6406B">
              <w:rPr>
                <w:sz w:val="28"/>
                <w:szCs w:val="28"/>
                <w:lang w:val="ru-RU"/>
              </w:rPr>
              <w:t>Развлекательная игра</w:t>
            </w:r>
            <w:r w:rsidRPr="00D6406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6406B">
              <w:rPr>
                <w:sz w:val="28"/>
                <w:szCs w:val="28"/>
                <w:lang w:val="ru-RU"/>
              </w:rPr>
              <w:t>«Лучше всех»</w:t>
            </w:r>
          </w:p>
        </w:tc>
        <w:tc>
          <w:tcPr>
            <w:tcW w:w="2126" w:type="dxa"/>
          </w:tcPr>
          <w:p w:rsidR="00C25023" w:rsidRPr="00D6406B" w:rsidRDefault="00C25023" w:rsidP="00737607">
            <w:pPr>
              <w:pStyle w:val="TableParagraph"/>
              <w:spacing w:line="360" w:lineRule="auto"/>
              <w:ind w:left="410"/>
              <w:rPr>
                <w:sz w:val="28"/>
                <w:szCs w:val="28"/>
                <w:lang w:val="ru-RU"/>
              </w:rPr>
            </w:pPr>
            <w:r w:rsidRPr="00D6406B">
              <w:rPr>
                <w:sz w:val="28"/>
                <w:szCs w:val="28"/>
                <w:lang w:val="ru-RU"/>
              </w:rPr>
              <w:t>декабрь</w:t>
            </w:r>
            <w:r w:rsidRPr="00D6406B">
              <w:rPr>
                <w:spacing w:val="-2"/>
                <w:sz w:val="28"/>
                <w:szCs w:val="28"/>
              </w:rPr>
              <w:t xml:space="preserve"> </w:t>
            </w:r>
            <w:r w:rsidRPr="00D6406B">
              <w:rPr>
                <w:sz w:val="28"/>
                <w:szCs w:val="28"/>
              </w:rPr>
              <w:t>2024</w:t>
            </w:r>
          </w:p>
        </w:tc>
      </w:tr>
      <w:tr w:rsidR="00C25023" w:rsidRPr="00D6406B" w:rsidTr="003076DC">
        <w:trPr>
          <w:trHeight w:val="275"/>
        </w:trPr>
        <w:tc>
          <w:tcPr>
            <w:tcW w:w="765" w:type="dxa"/>
          </w:tcPr>
          <w:p w:rsidR="00C25023" w:rsidRPr="00D6406B" w:rsidRDefault="00C25023" w:rsidP="003076DC">
            <w:pPr>
              <w:pStyle w:val="TableParagraph"/>
              <w:spacing w:before="1" w:line="254" w:lineRule="exact"/>
              <w:rPr>
                <w:sz w:val="28"/>
                <w:szCs w:val="28"/>
              </w:rPr>
            </w:pPr>
            <w:r w:rsidRPr="00D6406B">
              <w:rPr>
                <w:sz w:val="28"/>
                <w:szCs w:val="28"/>
                <w:lang w:val="ru-RU"/>
              </w:rPr>
              <w:t xml:space="preserve">  6</w:t>
            </w:r>
            <w:r w:rsidRPr="00D6406B">
              <w:rPr>
                <w:sz w:val="28"/>
                <w:szCs w:val="28"/>
              </w:rPr>
              <w:t>.</w:t>
            </w:r>
          </w:p>
        </w:tc>
        <w:tc>
          <w:tcPr>
            <w:tcW w:w="6578" w:type="dxa"/>
          </w:tcPr>
          <w:p w:rsidR="00C25023" w:rsidRPr="00D6406B" w:rsidRDefault="00C25023" w:rsidP="00C25023">
            <w:pPr>
              <w:pStyle w:val="TableParagraph"/>
              <w:spacing w:before="1" w:line="360" w:lineRule="auto"/>
              <w:ind w:left="105"/>
              <w:rPr>
                <w:sz w:val="28"/>
                <w:szCs w:val="28"/>
              </w:rPr>
            </w:pPr>
            <w:proofErr w:type="spellStart"/>
            <w:r w:rsidRPr="00D6406B">
              <w:rPr>
                <w:sz w:val="28"/>
                <w:szCs w:val="28"/>
              </w:rPr>
              <w:t>Мастер-класс</w:t>
            </w:r>
            <w:proofErr w:type="spellEnd"/>
            <w:r w:rsidRPr="00D6406B">
              <w:rPr>
                <w:spacing w:val="-5"/>
                <w:sz w:val="28"/>
                <w:szCs w:val="28"/>
              </w:rPr>
              <w:t xml:space="preserve"> </w:t>
            </w:r>
            <w:r w:rsidRPr="00D6406B">
              <w:rPr>
                <w:sz w:val="28"/>
                <w:szCs w:val="28"/>
              </w:rPr>
              <w:t>«</w:t>
            </w:r>
            <w:proofErr w:type="spellStart"/>
            <w:r w:rsidRPr="00D6406B">
              <w:rPr>
                <w:sz w:val="28"/>
                <w:szCs w:val="28"/>
              </w:rPr>
              <w:t>Новогодние</w:t>
            </w:r>
            <w:proofErr w:type="spellEnd"/>
            <w:r w:rsidRPr="00D6406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6406B">
              <w:rPr>
                <w:sz w:val="28"/>
                <w:szCs w:val="28"/>
              </w:rPr>
              <w:t>открытки</w:t>
            </w:r>
            <w:proofErr w:type="spellEnd"/>
            <w:r w:rsidRPr="00D6406B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vMerge w:val="restart"/>
          </w:tcPr>
          <w:p w:rsidR="00C25023" w:rsidRPr="00D6406B" w:rsidRDefault="00C25023" w:rsidP="00C25023">
            <w:pPr>
              <w:pStyle w:val="TableParagraph"/>
              <w:spacing w:line="360" w:lineRule="auto"/>
              <w:ind w:left="420"/>
              <w:rPr>
                <w:sz w:val="28"/>
                <w:szCs w:val="28"/>
                <w:lang w:val="ru-RU"/>
              </w:rPr>
            </w:pPr>
            <w:proofErr w:type="spellStart"/>
            <w:r w:rsidRPr="00D6406B">
              <w:rPr>
                <w:sz w:val="28"/>
                <w:szCs w:val="28"/>
              </w:rPr>
              <w:t>январь</w:t>
            </w:r>
            <w:proofErr w:type="spellEnd"/>
            <w:r w:rsidRPr="00D6406B">
              <w:rPr>
                <w:sz w:val="28"/>
                <w:szCs w:val="28"/>
              </w:rPr>
              <w:t xml:space="preserve"> 2025</w:t>
            </w:r>
          </w:p>
          <w:p w:rsidR="00C25023" w:rsidRPr="00D6406B" w:rsidRDefault="00C25023" w:rsidP="00C25023">
            <w:pPr>
              <w:pStyle w:val="TableParagraph"/>
              <w:spacing w:line="360" w:lineRule="auto"/>
              <w:ind w:left="420"/>
              <w:rPr>
                <w:sz w:val="28"/>
                <w:szCs w:val="28"/>
                <w:lang w:val="ru-RU"/>
              </w:rPr>
            </w:pPr>
          </w:p>
        </w:tc>
      </w:tr>
      <w:tr w:rsidR="00C25023" w:rsidRPr="00D6406B" w:rsidTr="003076DC">
        <w:trPr>
          <w:trHeight w:val="280"/>
        </w:trPr>
        <w:tc>
          <w:tcPr>
            <w:tcW w:w="765" w:type="dxa"/>
          </w:tcPr>
          <w:p w:rsidR="00C25023" w:rsidRPr="00D6406B" w:rsidRDefault="00C25023" w:rsidP="003076DC">
            <w:pPr>
              <w:pStyle w:val="TableParagraph"/>
              <w:spacing w:before="1" w:line="259" w:lineRule="exact"/>
              <w:ind w:left="105"/>
              <w:rPr>
                <w:sz w:val="28"/>
                <w:szCs w:val="28"/>
              </w:rPr>
            </w:pPr>
            <w:r w:rsidRPr="00D6406B">
              <w:rPr>
                <w:sz w:val="28"/>
                <w:szCs w:val="28"/>
                <w:lang w:val="ru-RU"/>
              </w:rPr>
              <w:t>7</w:t>
            </w:r>
            <w:r w:rsidRPr="00D6406B">
              <w:rPr>
                <w:sz w:val="28"/>
                <w:szCs w:val="28"/>
              </w:rPr>
              <w:t>.</w:t>
            </w:r>
          </w:p>
        </w:tc>
        <w:tc>
          <w:tcPr>
            <w:tcW w:w="6578" w:type="dxa"/>
          </w:tcPr>
          <w:p w:rsidR="00C25023" w:rsidRPr="00D6406B" w:rsidRDefault="00C25023" w:rsidP="00C25023">
            <w:pPr>
              <w:pStyle w:val="TableParagraph"/>
              <w:spacing w:before="1" w:line="360" w:lineRule="auto"/>
              <w:ind w:left="105"/>
              <w:rPr>
                <w:sz w:val="28"/>
                <w:szCs w:val="28"/>
                <w:lang w:val="ru-RU"/>
              </w:rPr>
            </w:pPr>
            <w:r w:rsidRPr="00D6406B">
              <w:rPr>
                <w:spacing w:val="-1"/>
                <w:sz w:val="28"/>
                <w:szCs w:val="28"/>
                <w:lang w:val="ru-RU"/>
              </w:rPr>
              <w:t>Беседа</w:t>
            </w:r>
            <w:r w:rsidRPr="00D6406B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D6406B">
              <w:rPr>
                <w:spacing w:val="-1"/>
                <w:sz w:val="28"/>
                <w:szCs w:val="28"/>
                <w:lang w:val="ru-RU"/>
              </w:rPr>
              <w:t>«Здоровая</w:t>
            </w:r>
            <w:r w:rsidRPr="00D6406B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D6406B">
              <w:rPr>
                <w:sz w:val="28"/>
                <w:szCs w:val="28"/>
                <w:lang w:val="ru-RU"/>
              </w:rPr>
              <w:t>семья</w:t>
            </w:r>
            <w:r w:rsidRPr="00D6406B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D6406B">
              <w:rPr>
                <w:sz w:val="28"/>
                <w:szCs w:val="28"/>
                <w:lang w:val="ru-RU"/>
              </w:rPr>
              <w:t>-</w:t>
            </w:r>
            <w:r w:rsidRPr="00D6406B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D6406B">
              <w:rPr>
                <w:sz w:val="28"/>
                <w:szCs w:val="28"/>
                <w:lang w:val="ru-RU"/>
              </w:rPr>
              <w:t>залог</w:t>
            </w:r>
            <w:r w:rsidRPr="00D6406B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D6406B">
              <w:rPr>
                <w:sz w:val="28"/>
                <w:szCs w:val="28"/>
                <w:lang w:val="ru-RU"/>
              </w:rPr>
              <w:t>счастливого</w:t>
            </w:r>
            <w:r w:rsidRPr="00D6406B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D6406B">
              <w:rPr>
                <w:sz w:val="28"/>
                <w:szCs w:val="28"/>
                <w:lang w:val="ru-RU"/>
              </w:rPr>
              <w:t>будущего»</w:t>
            </w:r>
          </w:p>
        </w:tc>
        <w:tc>
          <w:tcPr>
            <w:tcW w:w="2126" w:type="dxa"/>
            <w:vMerge/>
          </w:tcPr>
          <w:p w:rsidR="00C25023" w:rsidRPr="00D6406B" w:rsidRDefault="00C25023" w:rsidP="00C25023">
            <w:pPr>
              <w:pStyle w:val="TableParagraph"/>
              <w:spacing w:before="1" w:line="360" w:lineRule="auto"/>
              <w:ind w:left="336" w:right="33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25023" w:rsidRPr="00D6406B" w:rsidTr="003076DC">
        <w:trPr>
          <w:trHeight w:val="550"/>
        </w:trPr>
        <w:tc>
          <w:tcPr>
            <w:tcW w:w="765" w:type="dxa"/>
          </w:tcPr>
          <w:p w:rsidR="00C25023" w:rsidRPr="00D6406B" w:rsidRDefault="00C25023" w:rsidP="003076DC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r w:rsidRPr="00D6406B">
              <w:rPr>
                <w:sz w:val="28"/>
                <w:szCs w:val="28"/>
                <w:lang w:val="ru-RU"/>
              </w:rPr>
              <w:t>8</w:t>
            </w:r>
            <w:r w:rsidRPr="00D6406B">
              <w:rPr>
                <w:sz w:val="28"/>
                <w:szCs w:val="28"/>
              </w:rPr>
              <w:t>.</w:t>
            </w:r>
          </w:p>
        </w:tc>
        <w:tc>
          <w:tcPr>
            <w:tcW w:w="6578" w:type="dxa"/>
          </w:tcPr>
          <w:p w:rsidR="00C25023" w:rsidRPr="00D6406B" w:rsidRDefault="00C25023" w:rsidP="00C25023">
            <w:pPr>
              <w:pStyle w:val="TableParagraph"/>
              <w:spacing w:line="360" w:lineRule="auto"/>
              <w:ind w:left="105"/>
              <w:rPr>
                <w:sz w:val="28"/>
                <w:szCs w:val="28"/>
                <w:lang w:val="ru-RU"/>
              </w:rPr>
            </w:pPr>
            <w:r w:rsidRPr="00D6406B">
              <w:rPr>
                <w:sz w:val="28"/>
                <w:szCs w:val="28"/>
                <w:lang w:val="ru-RU"/>
              </w:rPr>
              <w:t>Праздник</w:t>
            </w:r>
            <w:r w:rsidRPr="00D6406B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D6406B">
              <w:rPr>
                <w:sz w:val="28"/>
                <w:szCs w:val="28"/>
                <w:lang w:val="ru-RU"/>
              </w:rPr>
              <w:t>весны</w:t>
            </w:r>
            <w:r w:rsidRPr="00D6406B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D6406B">
              <w:rPr>
                <w:sz w:val="28"/>
                <w:szCs w:val="28"/>
                <w:lang w:val="ru-RU"/>
              </w:rPr>
              <w:t>и</w:t>
            </w:r>
            <w:r w:rsidRPr="00D6406B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D6406B">
              <w:rPr>
                <w:sz w:val="28"/>
                <w:szCs w:val="28"/>
                <w:lang w:val="ru-RU"/>
              </w:rPr>
              <w:t>труда.</w:t>
            </w:r>
            <w:r w:rsidRPr="00D6406B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D6406B">
              <w:rPr>
                <w:sz w:val="28"/>
                <w:szCs w:val="28"/>
                <w:lang w:val="ru-RU"/>
              </w:rPr>
              <w:t>Игровая</w:t>
            </w:r>
            <w:r w:rsidRPr="00D6406B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D6406B">
              <w:rPr>
                <w:sz w:val="28"/>
                <w:szCs w:val="28"/>
                <w:lang w:val="ru-RU"/>
              </w:rPr>
              <w:t>программа</w:t>
            </w:r>
            <w:r w:rsidRPr="00D6406B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D6406B">
              <w:rPr>
                <w:sz w:val="28"/>
                <w:szCs w:val="28"/>
                <w:lang w:val="ru-RU"/>
              </w:rPr>
              <w:t>«Весеннее</w:t>
            </w:r>
            <w:r w:rsidRPr="00D6406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6406B">
              <w:rPr>
                <w:sz w:val="28"/>
                <w:szCs w:val="28"/>
                <w:lang w:val="ru-RU"/>
              </w:rPr>
              <w:t>настроение»</w:t>
            </w:r>
          </w:p>
        </w:tc>
        <w:tc>
          <w:tcPr>
            <w:tcW w:w="2126" w:type="dxa"/>
            <w:vMerge/>
          </w:tcPr>
          <w:p w:rsidR="00C25023" w:rsidRPr="00D6406B" w:rsidRDefault="00C25023" w:rsidP="00C25023">
            <w:pPr>
              <w:pStyle w:val="TableParagraph"/>
              <w:spacing w:before="1" w:line="360" w:lineRule="auto"/>
              <w:ind w:left="335" w:right="33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25023" w:rsidRPr="00D6406B" w:rsidTr="003076DC">
        <w:trPr>
          <w:trHeight w:val="275"/>
        </w:trPr>
        <w:tc>
          <w:tcPr>
            <w:tcW w:w="765" w:type="dxa"/>
          </w:tcPr>
          <w:p w:rsidR="00C25023" w:rsidRPr="00D6406B" w:rsidRDefault="00C25023" w:rsidP="003076DC">
            <w:pPr>
              <w:pStyle w:val="TableParagraph"/>
              <w:spacing w:before="1" w:line="254" w:lineRule="exact"/>
              <w:ind w:left="105"/>
              <w:rPr>
                <w:sz w:val="28"/>
                <w:szCs w:val="28"/>
              </w:rPr>
            </w:pPr>
            <w:r w:rsidRPr="00D6406B">
              <w:rPr>
                <w:sz w:val="28"/>
                <w:szCs w:val="28"/>
                <w:lang w:val="ru-RU"/>
              </w:rPr>
              <w:t>9</w:t>
            </w:r>
            <w:r w:rsidRPr="00D6406B">
              <w:rPr>
                <w:sz w:val="28"/>
                <w:szCs w:val="28"/>
              </w:rPr>
              <w:t>.</w:t>
            </w:r>
          </w:p>
        </w:tc>
        <w:tc>
          <w:tcPr>
            <w:tcW w:w="6578" w:type="dxa"/>
          </w:tcPr>
          <w:p w:rsidR="00C25023" w:rsidRPr="00D6406B" w:rsidRDefault="00C25023" w:rsidP="00C25023">
            <w:pPr>
              <w:pStyle w:val="TableParagraph"/>
              <w:spacing w:before="1" w:line="360" w:lineRule="auto"/>
              <w:ind w:left="105"/>
              <w:rPr>
                <w:sz w:val="28"/>
                <w:szCs w:val="28"/>
              </w:rPr>
            </w:pPr>
            <w:proofErr w:type="spellStart"/>
            <w:r w:rsidRPr="00D6406B">
              <w:rPr>
                <w:sz w:val="28"/>
                <w:szCs w:val="28"/>
              </w:rPr>
              <w:t>День</w:t>
            </w:r>
            <w:proofErr w:type="spellEnd"/>
            <w:r w:rsidRPr="00D6406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6406B">
              <w:rPr>
                <w:sz w:val="28"/>
                <w:szCs w:val="28"/>
              </w:rPr>
              <w:t>Победы</w:t>
            </w:r>
            <w:proofErr w:type="spellEnd"/>
          </w:p>
        </w:tc>
        <w:tc>
          <w:tcPr>
            <w:tcW w:w="2126" w:type="dxa"/>
          </w:tcPr>
          <w:p w:rsidR="00C25023" w:rsidRPr="00D6406B" w:rsidRDefault="00C25023" w:rsidP="00C25023">
            <w:pPr>
              <w:pStyle w:val="TableParagraph"/>
              <w:spacing w:before="1" w:line="360" w:lineRule="auto"/>
              <w:ind w:left="336" w:right="331"/>
              <w:jc w:val="center"/>
              <w:rPr>
                <w:sz w:val="28"/>
                <w:szCs w:val="28"/>
              </w:rPr>
            </w:pPr>
            <w:r w:rsidRPr="00D6406B">
              <w:rPr>
                <w:sz w:val="28"/>
                <w:szCs w:val="28"/>
              </w:rPr>
              <w:t>09.05.2025</w:t>
            </w:r>
          </w:p>
        </w:tc>
      </w:tr>
    </w:tbl>
    <w:p w:rsidR="001C4DEC" w:rsidRDefault="001C4DEC" w:rsidP="00F72930">
      <w:pPr>
        <w:shd w:val="clear" w:color="auto" w:fill="FFFFFF"/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5023" w:rsidRDefault="00C25023" w:rsidP="00F72930">
      <w:pPr>
        <w:shd w:val="clear" w:color="auto" w:fill="FFFFFF"/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2930" w:rsidRPr="002539BD" w:rsidRDefault="00F72930" w:rsidP="00F729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9BD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 - педагогические условия и методическое обеспечение реализации программы</w:t>
      </w:r>
    </w:p>
    <w:p w:rsidR="000E5E38" w:rsidRPr="002543C7" w:rsidRDefault="00F72930" w:rsidP="000E5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5E38" w:rsidRPr="002543C7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образовательного процесса используются </w:t>
      </w:r>
      <w:proofErr w:type="spellStart"/>
      <w:proofErr w:type="gramStart"/>
      <w:r w:rsidR="000E5E38" w:rsidRPr="002543C7">
        <w:rPr>
          <w:rFonts w:ascii="Times New Roman" w:hAnsi="Times New Roman" w:cs="Times New Roman"/>
          <w:sz w:val="28"/>
          <w:szCs w:val="28"/>
        </w:rPr>
        <w:t>ИКТ-технологии</w:t>
      </w:r>
      <w:proofErr w:type="spellEnd"/>
      <w:proofErr w:type="gramEnd"/>
      <w:r w:rsidR="000E5E38" w:rsidRPr="002543C7">
        <w:rPr>
          <w:rFonts w:ascii="Times New Roman" w:hAnsi="Times New Roman" w:cs="Times New Roman"/>
          <w:sz w:val="28"/>
          <w:szCs w:val="28"/>
        </w:rPr>
        <w:t xml:space="preserve">, которые являются неотъемлемой частью учебно-воспитательного процесса.  С помощью </w:t>
      </w:r>
      <w:proofErr w:type="spellStart"/>
      <w:r w:rsidR="000E5E38" w:rsidRPr="002543C7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0E5E38" w:rsidRPr="002543C7">
        <w:rPr>
          <w:rFonts w:ascii="Times New Roman" w:hAnsi="Times New Roman" w:cs="Times New Roman"/>
          <w:sz w:val="28"/>
          <w:szCs w:val="28"/>
        </w:rPr>
        <w:t xml:space="preserve"> элементов  </w:t>
      </w:r>
      <w:r w:rsidR="000E5E38">
        <w:rPr>
          <w:rFonts w:ascii="Times New Roman" w:hAnsi="Times New Roman" w:cs="Times New Roman"/>
          <w:sz w:val="28"/>
          <w:szCs w:val="28"/>
        </w:rPr>
        <w:t>з</w:t>
      </w:r>
      <w:r w:rsidR="000E5E38" w:rsidRPr="002543C7">
        <w:rPr>
          <w:rFonts w:ascii="Times New Roman" w:hAnsi="Times New Roman" w:cs="Times New Roman"/>
          <w:sz w:val="28"/>
          <w:szCs w:val="28"/>
        </w:rPr>
        <w:t>анятие визуализируется,  делается  увлекательным  и  насыщенным,  тем  самым, вызывает  положительные  эмоц</w:t>
      </w:r>
      <w:proofErr w:type="gramStart"/>
      <w:r w:rsidR="000E5E38" w:rsidRPr="002543C7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="000E5E38" w:rsidRPr="002543C7">
        <w:rPr>
          <w:rFonts w:ascii="Times New Roman" w:hAnsi="Times New Roman" w:cs="Times New Roman"/>
          <w:sz w:val="28"/>
          <w:szCs w:val="28"/>
        </w:rPr>
        <w:t>чащихся  и  создаёт  условия  для успешной деятельности каждого ребенка.</w:t>
      </w:r>
    </w:p>
    <w:p w:rsidR="000E5E38" w:rsidRPr="002543C7" w:rsidRDefault="000E5E38" w:rsidP="000E5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C7">
        <w:rPr>
          <w:rFonts w:ascii="Times New Roman" w:hAnsi="Times New Roman" w:cs="Times New Roman"/>
          <w:sz w:val="28"/>
          <w:szCs w:val="28"/>
        </w:rPr>
        <w:t xml:space="preserve">      </w:t>
      </w:r>
      <w:r w:rsidRPr="002543C7">
        <w:rPr>
          <w:rFonts w:ascii="Times New Roman" w:hAnsi="Times New Roman" w:cs="Times New Roman"/>
          <w:sz w:val="28"/>
          <w:szCs w:val="28"/>
        </w:rPr>
        <w:tab/>
        <w:t>Для реализации  потенциальных возможностей каждого ребенка  используются  формы  внутренней  и  внешней дифференциации  (</w:t>
      </w:r>
      <w:proofErr w:type="spellStart"/>
      <w:r w:rsidRPr="002543C7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2543C7">
        <w:rPr>
          <w:rFonts w:ascii="Times New Roman" w:hAnsi="Times New Roman" w:cs="Times New Roman"/>
          <w:sz w:val="28"/>
          <w:szCs w:val="28"/>
        </w:rPr>
        <w:t xml:space="preserve">  задания,  самостоятельная  работа,  групповая, парная, коллективная формы  работ).         Групповое решение  коммуникативных задач  способствует  созданию  атмосферы взаимодействия, </w:t>
      </w:r>
      <w:proofErr w:type="spellStart"/>
      <w:r w:rsidRPr="002543C7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2543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3C7">
        <w:rPr>
          <w:rFonts w:ascii="Times New Roman" w:hAnsi="Times New Roman" w:cs="Times New Roman"/>
          <w:sz w:val="28"/>
          <w:szCs w:val="28"/>
        </w:rPr>
        <w:t>взаимоконтроля</w:t>
      </w:r>
      <w:r w:rsidRPr="002539BD">
        <w:rPr>
          <w:rFonts w:ascii="Times New Roman" w:hAnsi="Times New Roman" w:cs="Times New Roman"/>
          <w:sz w:val="28"/>
          <w:szCs w:val="28"/>
        </w:rPr>
        <w:t xml:space="preserve"> </w:t>
      </w:r>
      <w:r w:rsidRPr="002543C7">
        <w:rPr>
          <w:rFonts w:ascii="Times New Roman" w:hAnsi="Times New Roman" w:cs="Times New Roman"/>
          <w:sz w:val="28"/>
          <w:szCs w:val="28"/>
        </w:rPr>
        <w:t xml:space="preserve">на занятии. </w:t>
      </w:r>
      <w:r>
        <w:rPr>
          <w:rFonts w:ascii="Times New Roman" w:hAnsi="Times New Roman" w:cs="Times New Roman"/>
          <w:sz w:val="28"/>
          <w:szCs w:val="28"/>
        </w:rPr>
        <w:t xml:space="preserve">Также важно развитие навыка самоконтроля, который </w:t>
      </w:r>
      <w:r w:rsidRPr="002543C7">
        <w:rPr>
          <w:rFonts w:ascii="Times New Roman" w:hAnsi="Times New Roman" w:cs="Times New Roman"/>
          <w:sz w:val="28"/>
          <w:szCs w:val="28"/>
        </w:rPr>
        <w:t>может  реализовываться  в  различных  видах: текущем, тематическом, итоговом. На  каждом  занятии  используются разнообразные  приёмы  рефлексивного подхода.  В  конце  занятия   обязательны  результаты деятельности детей.</w:t>
      </w:r>
    </w:p>
    <w:p w:rsidR="00F72930" w:rsidRPr="00350070" w:rsidRDefault="00F72930" w:rsidP="00F7293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43C7">
        <w:rPr>
          <w:rFonts w:ascii="Times New Roman" w:hAnsi="Times New Roman" w:cs="Times New Roman"/>
          <w:sz w:val="28"/>
          <w:szCs w:val="28"/>
        </w:rPr>
        <w:t xml:space="preserve">      </w:t>
      </w:r>
      <w:r w:rsidRPr="002543C7">
        <w:rPr>
          <w:rFonts w:ascii="Times New Roman" w:hAnsi="Times New Roman" w:cs="Times New Roman"/>
          <w:sz w:val="28"/>
          <w:szCs w:val="28"/>
        </w:rPr>
        <w:tab/>
      </w:r>
      <w:r w:rsidRPr="00350070">
        <w:rPr>
          <w:rFonts w:ascii="Times New Roman" w:eastAsia="Calibri" w:hAnsi="Times New Roman" w:cs="Times New Roman"/>
          <w:b/>
          <w:sz w:val="28"/>
          <w:szCs w:val="28"/>
        </w:rPr>
        <w:t>Минимальные требования к педагогу, реализующему программу</w:t>
      </w:r>
    </w:p>
    <w:p w:rsidR="00F72930" w:rsidRPr="008F08A5" w:rsidRDefault="00F72930" w:rsidP="00F729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76802948"/>
      <w:r w:rsidRPr="008F08A5">
        <w:rPr>
          <w:rFonts w:ascii="Times New Roman" w:eastAsia="Times New Roman" w:hAnsi="Times New Roman" w:cs="Times New Roman"/>
          <w:sz w:val="28"/>
          <w:szCs w:val="28"/>
        </w:rPr>
        <w:t>- программа реализуется без требований к соответствию квалификации педагога.</w:t>
      </w:r>
      <w:r w:rsidR="00364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2930" w:rsidRPr="008F08A5" w:rsidRDefault="00F72930" w:rsidP="00F729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8A5">
        <w:rPr>
          <w:rFonts w:ascii="Times New Roman" w:eastAsia="Times New Roman" w:hAnsi="Times New Roman" w:cs="Times New Roman"/>
          <w:bCs/>
          <w:sz w:val="28"/>
          <w:szCs w:val="28"/>
        </w:rPr>
        <w:t>Сопровождение группы дополнительным педагогом программой не предусмотрено.</w:t>
      </w:r>
    </w:p>
    <w:bookmarkEnd w:id="0"/>
    <w:p w:rsidR="00F72930" w:rsidRPr="0035007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070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</w:t>
      </w:r>
    </w:p>
    <w:p w:rsidR="00F72930" w:rsidRPr="00F7293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070">
        <w:rPr>
          <w:rFonts w:ascii="Times New Roman" w:eastAsia="Calibri" w:hAnsi="Times New Roman" w:cs="Times New Roman"/>
          <w:sz w:val="28"/>
          <w:szCs w:val="28"/>
        </w:rPr>
        <w:t xml:space="preserve">Для обеспечения успешного выполнения программы используются следующие материально-технические ресурсы: учебный </w:t>
      </w:r>
      <w:r w:rsidR="00C26301">
        <w:rPr>
          <w:rFonts w:ascii="Times New Roman" w:eastAsia="Calibri" w:hAnsi="Times New Roman" w:cs="Times New Roman"/>
          <w:sz w:val="28"/>
          <w:szCs w:val="28"/>
        </w:rPr>
        <w:t>зал</w:t>
      </w:r>
      <w:r w:rsidRPr="003500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26301">
        <w:rPr>
          <w:rFonts w:ascii="Times New Roman" w:eastAsia="Calibri" w:hAnsi="Times New Roman" w:cs="Times New Roman"/>
          <w:sz w:val="28"/>
          <w:szCs w:val="28"/>
        </w:rPr>
        <w:t>музыкальный центр, тетради для записей.</w:t>
      </w:r>
    </w:p>
    <w:p w:rsidR="00F72930" w:rsidRPr="0035007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070">
        <w:rPr>
          <w:rFonts w:ascii="Times New Roman" w:eastAsia="Calibri" w:hAnsi="Times New Roman" w:cs="Times New Roman"/>
          <w:b/>
          <w:sz w:val="28"/>
          <w:szCs w:val="28"/>
        </w:rPr>
        <w:t>Информационное обеспечение</w:t>
      </w:r>
    </w:p>
    <w:p w:rsidR="00F72930" w:rsidRPr="008F08A5" w:rsidRDefault="00F72930" w:rsidP="00F72930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8A5">
        <w:rPr>
          <w:rFonts w:ascii="Times New Roman" w:eastAsia="Times New Roman" w:hAnsi="Times New Roman" w:cs="Times New Roman"/>
          <w:sz w:val="28"/>
          <w:szCs w:val="28"/>
        </w:rPr>
        <w:t>подборка информационной и справочной литературы;</w:t>
      </w:r>
    </w:p>
    <w:p w:rsidR="00F72930" w:rsidRPr="008F08A5" w:rsidRDefault="00F72930" w:rsidP="00F72930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8A5">
        <w:rPr>
          <w:rFonts w:ascii="Times New Roman" w:eastAsia="Times New Roman" w:hAnsi="Times New Roman" w:cs="Times New Roman"/>
          <w:sz w:val="28"/>
          <w:szCs w:val="28"/>
        </w:rPr>
        <w:t>обучающие и справочные электронные издания;</w:t>
      </w:r>
    </w:p>
    <w:p w:rsidR="00F72930" w:rsidRDefault="00F72930" w:rsidP="00F72930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8A5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интернет-ресурсы.</w:t>
      </w:r>
    </w:p>
    <w:p w:rsidR="00AE2C5C" w:rsidRDefault="00AE2C5C" w:rsidP="00F7293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ADF" w:rsidRDefault="007F05B3" w:rsidP="00271670">
      <w:pPr>
        <w:tabs>
          <w:tab w:val="left" w:pos="709"/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FD0">
        <w:rPr>
          <w:rFonts w:ascii="Times New Roman" w:hAnsi="Times New Roman" w:cs="Times New Roman"/>
          <w:b/>
          <w:sz w:val="28"/>
          <w:szCs w:val="28"/>
        </w:rPr>
        <w:t>Результативность программы</w:t>
      </w:r>
    </w:p>
    <w:p w:rsidR="003076DC" w:rsidRPr="00D6406B" w:rsidRDefault="003076DC" w:rsidP="003076D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06B">
        <w:rPr>
          <w:rFonts w:ascii="Times New Roman" w:hAnsi="Times New Roman" w:cs="Times New Roman"/>
          <w:sz w:val="28"/>
          <w:szCs w:val="28"/>
        </w:rPr>
        <w:t>В результате реализации программы «Ритмическая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для детей с ОВЗ</w:t>
      </w:r>
      <w:r w:rsidRPr="00D6406B">
        <w:rPr>
          <w:rFonts w:ascii="Times New Roman" w:hAnsi="Times New Roman" w:cs="Times New Roman"/>
          <w:sz w:val="28"/>
          <w:szCs w:val="28"/>
        </w:rPr>
        <w:t xml:space="preserve">» обучающиеся </w:t>
      </w:r>
      <w:r w:rsidR="00166141" w:rsidRPr="00166141">
        <w:rPr>
          <w:rFonts w:ascii="Times New Roman" w:hAnsi="Times New Roman" w:cs="Times New Roman"/>
          <w:b/>
          <w:sz w:val="28"/>
          <w:szCs w:val="28"/>
        </w:rPr>
        <w:t>знают</w:t>
      </w:r>
      <w:r w:rsidRPr="00D6406B">
        <w:rPr>
          <w:rFonts w:ascii="Times New Roman" w:hAnsi="Times New Roman" w:cs="Times New Roman"/>
          <w:b/>
          <w:sz w:val="28"/>
          <w:szCs w:val="28"/>
        </w:rPr>
        <w:t>:</w:t>
      </w:r>
    </w:p>
    <w:p w:rsidR="003076DC" w:rsidRPr="00D6406B" w:rsidRDefault="003076DC" w:rsidP="0030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6B">
        <w:rPr>
          <w:rFonts w:ascii="Times New Roman" w:hAnsi="Times New Roman" w:cs="Times New Roman"/>
          <w:sz w:val="28"/>
          <w:szCs w:val="28"/>
        </w:rPr>
        <w:t>• классические позиции рук и ног(1,2,4) и их названия;</w:t>
      </w:r>
    </w:p>
    <w:p w:rsidR="003076DC" w:rsidRPr="00D6406B" w:rsidRDefault="003076DC" w:rsidP="0030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6B">
        <w:rPr>
          <w:rFonts w:ascii="Times New Roman" w:hAnsi="Times New Roman" w:cs="Times New Roman"/>
          <w:sz w:val="28"/>
          <w:szCs w:val="28"/>
        </w:rPr>
        <w:t>• откликаться на динамические оттенки в музыке,</w:t>
      </w:r>
    </w:p>
    <w:p w:rsidR="003076DC" w:rsidRPr="00D6406B" w:rsidRDefault="003076DC" w:rsidP="0030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D6406B">
        <w:rPr>
          <w:rFonts w:ascii="Times New Roman" w:hAnsi="Times New Roman" w:cs="Times New Roman"/>
          <w:sz w:val="28"/>
          <w:szCs w:val="28"/>
        </w:rPr>
        <w:t>классическое положение рук и ног, соединение их с движениями (прыжками);</w:t>
      </w:r>
    </w:p>
    <w:p w:rsidR="003076DC" w:rsidRPr="00D6406B" w:rsidRDefault="003076DC" w:rsidP="0030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6B">
        <w:rPr>
          <w:rFonts w:ascii="Times New Roman" w:hAnsi="Times New Roman" w:cs="Times New Roman"/>
          <w:sz w:val="28"/>
          <w:szCs w:val="28"/>
        </w:rPr>
        <w:t>• давать характеристику музыкальному произведению;</w:t>
      </w:r>
    </w:p>
    <w:p w:rsidR="003076DC" w:rsidRPr="00D6406B" w:rsidRDefault="00166141" w:rsidP="003076D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умеют</w:t>
      </w:r>
      <w:r w:rsidR="003076DC" w:rsidRPr="00D6406B">
        <w:rPr>
          <w:rFonts w:ascii="Times New Roman" w:hAnsi="Times New Roman" w:cs="Times New Roman"/>
          <w:b/>
          <w:sz w:val="28"/>
          <w:szCs w:val="28"/>
        </w:rPr>
        <w:t>:</w:t>
      </w:r>
    </w:p>
    <w:p w:rsidR="003076DC" w:rsidRPr="00D6406B" w:rsidRDefault="003076DC" w:rsidP="0030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6B">
        <w:rPr>
          <w:rFonts w:ascii="Times New Roman" w:hAnsi="Times New Roman" w:cs="Times New Roman"/>
          <w:sz w:val="28"/>
          <w:szCs w:val="28"/>
        </w:rPr>
        <w:t>• выполнять простейшие ритмические рисунки;</w:t>
      </w:r>
    </w:p>
    <w:p w:rsidR="003076DC" w:rsidRPr="00D6406B" w:rsidRDefault="003076DC" w:rsidP="0030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6B">
        <w:rPr>
          <w:rFonts w:ascii="Times New Roman" w:hAnsi="Times New Roman" w:cs="Times New Roman"/>
          <w:sz w:val="28"/>
          <w:szCs w:val="28"/>
        </w:rPr>
        <w:t>• реагировать на музыкальное вступление;</w:t>
      </w:r>
    </w:p>
    <w:p w:rsidR="003076DC" w:rsidRPr="00D6406B" w:rsidRDefault="003076DC" w:rsidP="0030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6B">
        <w:rPr>
          <w:rFonts w:ascii="Times New Roman" w:hAnsi="Times New Roman" w:cs="Times New Roman"/>
          <w:sz w:val="28"/>
          <w:szCs w:val="28"/>
        </w:rPr>
        <w:t>• красиво и правильно исполнять танцевальные элементы;</w:t>
      </w:r>
    </w:p>
    <w:p w:rsidR="003076DC" w:rsidRPr="00D6406B" w:rsidRDefault="003076DC" w:rsidP="0030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6B">
        <w:rPr>
          <w:rFonts w:ascii="Times New Roman" w:hAnsi="Times New Roman" w:cs="Times New Roman"/>
          <w:sz w:val="28"/>
          <w:szCs w:val="28"/>
        </w:rPr>
        <w:t>• хорошо ориентироваться в пространстве на основе круговых и линейных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06B">
        <w:rPr>
          <w:rFonts w:ascii="Times New Roman" w:hAnsi="Times New Roman" w:cs="Times New Roman"/>
          <w:sz w:val="28"/>
          <w:szCs w:val="28"/>
        </w:rPr>
        <w:t>рисунков;</w:t>
      </w:r>
      <w:r w:rsidRPr="00D6406B">
        <w:rPr>
          <w:rFonts w:ascii="Times New Roman" w:hAnsi="Times New Roman" w:cs="Times New Roman"/>
          <w:sz w:val="28"/>
          <w:szCs w:val="28"/>
        </w:rPr>
        <w:tab/>
      </w:r>
    </w:p>
    <w:p w:rsidR="003076DC" w:rsidRPr="00D6406B" w:rsidRDefault="003076DC" w:rsidP="0030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6B">
        <w:rPr>
          <w:rFonts w:ascii="Times New Roman" w:hAnsi="Times New Roman" w:cs="Times New Roman"/>
          <w:sz w:val="28"/>
          <w:szCs w:val="28"/>
        </w:rPr>
        <w:t>• исполнять движения в парах, в группах.</w:t>
      </w:r>
    </w:p>
    <w:p w:rsidR="0089703C" w:rsidRPr="0089703C" w:rsidRDefault="0089703C" w:rsidP="0089703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03C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89703C" w:rsidRPr="0089703C" w:rsidRDefault="0089703C" w:rsidP="0089703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03C">
        <w:rPr>
          <w:rFonts w:ascii="Times New Roman" w:hAnsi="Times New Roman" w:cs="Times New Roman"/>
          <w:sz w:val="28"/>
          <w:szCs w:val="28"/>
        </w:rPr>
        <w:t xml:space="preserve">Для определения достижений </w:t>
      </w:r>
      <w:proofErr w:type="gramStart"/>
      <w:r w:rsidRPr="0089703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9703C">
        <w:rPr>
          <w:rFonts w:ascii="Times New Roman" w:hAnsi="Times New Roman" w:cs="Times New Roman"/>
          <w:sz w:val="28"/>
          <w:szCs w:val="28"/>
        </w:rPr>
        <w:t xml:space="preserve"> планируемых результатов программы итоговым контролем предусмотрен</w:t>
      </w:r>
      <w:r w:rsidR="001B3E8F">
        <w:rPr>
          <w:rFonts w:ascii="Times New Roman" w:hAnsi="Times New Roman" w:cs="Times New Roman"/>
          <w:sz w:val="28"/>
          <w:szCs w:val="28"/>
        </w:rPr>
        <w:t xml:space="preserve">о </w:t>
      </w:r>
      <w:r w:rsidR="003076DC">
        <w:rPr>
          <w:rFonts w:ascii="Times New Roman" w:hAnsi="Times New Roman" w:cs="Times New Roman"/>
          <w:sz w:val="28"/>
          <w:szCs w:val="28"/>
        </w:rPr>
        <w:t>контрольное занятие</w:t>
      </w:r>
      <w:r w:rsidR="001B3E8F">
        <w:rPr>
          <w:rFonts w:ascii="Times New Roman" w:hAnsi="Times New Roman" w:cs="Times New Roman"/>
          <w:sz w:val="28"/>
          <w:szCs w:val="28"/>
        </w:rPr>
        <w:t xml:space="preserve">. </w:t>
      </w:r>
      <w:r w:rsidRPr="00897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C5C" w:rsidRDefault="00AE2C5C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6DC" w:rsidRPr="00D6406B" w:rsidRDefault="003076DC" w:rsidP="003076DC">
      <w:pPr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1" w:name="_Hlk177297044"/>
      <w:r w:rsidRPr="00D640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Список рекомендуемой литературы  для педагога:</w:t>
      </w:r>
    </w:p>
    <w:p w:rsidR="003076DC" w:rsidRPr="003076DC" w:rsidRDefault="00364545" w:rsidP="00364545">
      <w:pPr>
        <w:pStyle w:val="a6"/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3076DC" w:rsidRPr="003076DC">
        <w:rPr>
          <w:rFonts w:ascii="Times New Roman" w:eastAsia="Times New Roman" w:hAnsi="Times New Roman"/>
          <w:sz w:val="28"/>
          <w:szCs w:val="28"/>
        </w:rPr>
        <w:t>Богданов Г. Хореографическое образование. М. 2001.</w:t>
      </w:r>
    </w:p>
    <w:p w:rsidR="003076DC" w:rsidRPr="003076DC" w:rsidRDefault="00364545" w:rsidP="00364545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076DC" w:rsidRPr="003076DC">
        <w:rPr>
          <w:rFonts w:ascii="Times New Roman" w:hAnsi="Times New Roman" w:cs="Times New Roman"/>
          <w:sz w:val="28"/>
          <w:szCs w:val="28"/>
        </w:rPr>
        <w:t>Барышникова Т. «Азбука хореографии»; М. Айрис Пресс, 1999.</w:t>
      </w:r>
    </w:p>
    <w:p w:rsidR="003076DC" w:rsidRPr="003076DC" w:rsidRDefault="00364545" w:rsidP="00364545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076DC" w:rsidRPr="003076DC">
        <w:rPr>
          <w:rFonts w:ascii="Times New Roman" w:hAnsi="Times New Roman" w:cs="Times New Roman"/>
          <w:sz w:val="28"/>
          <w:szCs w:val="28"/>
        </w:rPr>
        <w:t>Бекина С. И. и др. «Музыка и движение», М. 2000 г.</w:t>
      </w:r>
    </w:p>
    <w:p w:rsidR="003076DC" w:rsidRPr="003076DC" w:rsidRDefault="00364545" w:rsidP="00364545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076DC" w:rsidRPr="003076DC">
        <w:rPr>
          <w:rFonts w:ascii="Times New Roman" w:hAnsi="Times New Roman" w:cs="Times New Roman"/>
          <w:sz w:val="28"/>
          <w:szCs w:val="28"/>
        </w:rPr>
        <w:t>Боттомер У. «Учимся танцевать»</w:t>
      </w:r>
      <w:r w:rsidR="00340592">
        <w:rPr>
          <w:rFonts w:ascii="Times New Roman" w:hAnsi="Times New Roman" w:cs="Times New Roman"/>
          <w:sz w:val="28"/>
          <w:szCs w:val="28"/>
        </w:rPr>
        <w:t>; М.</w:t>
      </w:r>
      <w:r w:rsidR="003076DC" w:rsidRPr="003076D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076DC" w:rsidRPr="003076DC">
        <w:rPr>
          <w:rFonts w:ascii="Times New Roman" w:hAnsi="Times New Roman" w:cs="Times New Roman"/>
          <w:sz w:val="28"/>
          <w:szCs w:val="28"/>
        </w:rPr>
        <w:t>ЭКСМО-пресс</w:t>
      </w:r>
      <w:proofErr w:type="spellEnd"/>
      <w:r w:rsidR="003076DC" w:rsidRPr="003076DC">
        <w:rPr>
          <w:rFonts w:ascii="Times New Roman" w:hAnsi="Times New Roman" w:cs="Times New Roman"/>
          <w:sz w:val="28"/>
          <w:szCs w:val="28"/>
        </w:rPr>
        <w:t>», 2002 г.</w:t>
      </w:r>
    </w:p>
    <w:p w:rsidR="003076DC" w:rsidRPr="003076DC" w:rsidRDefault="00364545" w:rsidP="00364545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076DC" w:rsidRPr="003076DC">
        <w:rPr>
          <w:rFonts w:ascii="Times New Roman" w:hAnsi="Times New Roman" w:cs="Times New Roman"/>
          <w:sz w:val="28"/>
          <w:szCs w:val="28"/>
        </w:rPr>
        <w:t xml:space="preserve">Боттомер, Б. «Уроки танца» М.: </w:t>
      </w:r>
      <w:proofErr w:type="spellStart"/>
      <w:r w:rsidR="003076DC" w:rsidRPr="003076DC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3076DC" w:rsidRPr="003076DC">
        <w:rPr>
          <w:rFonts w:ascii="Times New Roman" w:hAnsi="Times New Roman" w:cs="Times New Roman"/>
          <w:sz w:val="28"/>
          <w:szCs w:val="28"/>
        </w:rPr>
        <w:t>, 2003.</w:t>
      </w:r>
    </w:p>
    <w:p w:rsidR="003076DC" w:rsidRPr="003076DC" w:rsidRDefault="00364545" w:rsidP="00364545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076DC" w:rsidRPr="003076DC">
        <w:rPr>
          <w:rFonts w:ascii="Times New Roman" w:hAnsi="Times New Roman" w:cs="Times New Roman"/>
          <w:sz w:val="28"/>
          <w:szCs w:val="28"/>
        </w:rPr>
        <w:t>Ваганова А. Я. «Основы классического танца»; С.-П</w:t>
      </w:r>
      <w:r w:rsidR="00340592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3076DC" w:rsidRPr="003076D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3076DC" w:rsidRPr="003076DC">
        <w:rPr>
          <w:rFonts w:ascii="Times New Roman" w:hAnsi="Times New Roman" w:cs="Times New Roman"/>
          <w:sz w:val="28"/>
          <w:szCs w:val="28"/>
        </w:rPr>
        <w:t>2000.</w:t>
      </w:r>
    </w:p>
    <w:p w:rsidR="003076DC" w:rsidRPr="003076DC" w:rsidRDefault="00364545" w:rsidP="00364545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076DC" w:rsidRPr="003076DC">
        <w:rPr>
          <w:rFonts w:ascii="Times New Roman" w:hAnsi="Times New Roman" w:cs="Times New Roman"/>
          <w:sz w:val="28"/>
          <w:szCs w:val="28"/>
        </w:rPr>
        <w:t>Васильева Т. К. «Секрет танца»; С.-П</w:t>
      </w:r>
      <w:r w:rsidR="00340592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3076DC" w:rsidRPr="003076D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3076DC" w:rsidRPr="003076DC">
        <w:rPr>
          <w:rFonts w:ascii="Times New Roman" w:hAnsi="Times New Roman" w:cs="Times New Roman"/>
          <w:sz w:val="28"/>
          <w:szCs w:val="28"/>
        </w:rPr>
        <w:t>Диамант, 1997.</w:t>
      </w:r>
    </w:p>
    <w:p w:rsidR="003076DC" w:rsidRPr="003076DC" w:rsidRDefault="00364545" w:rsidP="00364545">
      <w:pPr>
        <w:pStyle w:val="a6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3076DC" w:rsidRPr="003076DC">
        <w:rPr>
          <w:rFonts w:ascii="Times New Roman" w:hAnsi="Times New Roman" w:cs="Times New Roman"/>
          <w:sz w:val="28"/>
          <w:szCs w:val="28"/>
        </w:rPr>
        <w:t>Воронина И. «Историко-бытовой танец»; М.: Искусство, 1980.</w:t>
      </w:r>
    </w:p>
    <w:p w:rsidR="003076DC" w:rsidRPr="003076DC" w:rsidRDefault="00364545" w:rsidP="00364545">
      <w:pPr>
        <w:pStyle w:val="a6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3076DC" w:rsidRPr="003076DC">
        <w:rPr>
          <w:rFonts w:ascii="Times New Roman" w:eastAsia="Times New Roman" w:hAnsi="Times New Roman" w:cs="Times New Roman"/>
          <w:sz w:val="28"/>
          <w:szCs w:val="28"/>
        </w:rPr>
        <w:t>Возрастная и педагогическая психология</w:t>
      </w:r>
      <w:proofErr w:type="gramStart"/>
      <w:r w:rsidR="003076DC" w:rsidRPr="003076DC">
        <w:rPr>
          <w:rFonts w:ascii="Times New Roman" w:eastAsia="Times New Roman" w:hAnsi="Times New Roman" w:cs="Times New Roman"/>
          <w:sz w:val="28"/>
          <w:szCs w:val="28"/>
        </w:rPr>
        <w:t xml:space="preserve"> /П</w:t>
      </w:r>
      <w:proofErr w:type="gramEnd"/>
      <w:r w:rsidR="003076DC" w:rsidRPr="003076DC">
        <w:rPr>
          <w:rFonts w:ascii="Times New Roman" w:eastAsia="Times New Roman" w:hAnsi="Times New Roman" w:cs="Times New Roman"/>
          <w:sz w:val="28"/>
          <w:szCs w:val="28"/>
        </w:rPr>
        <w:t>од ред. Петровского. – М.: Педагогика</w:t>
      </w:r>
    </w:p>
    <w:p w:rsidR="003076DC" w:rsidRPr="003076DC" w:rsidRDefault="00364545" w:rsidP="00364545">
      <w:pPr>
        <w:pStyle w:val="a6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076DC" w:rsidRPr="003076DC">
        <w:rPr>
          <w:rFonts w:ascii="Times New Roman" w:hAnsi="Times New Roman" w:cs="Times New Roman"/>
          <w:sz w:val="28"/>
          <w:szCs w:val="28"/>
        </w:rPr>
        <w:t>Климов А. «Основы русского народного танца»; М.: Искусство, 1981.</w:t>
      </w:r>
    </w:p>
    <w:p w:rsidR="003076DC" w:rsidRPr="00811E22" w:rsidRDefault="00364545" w:rsidP="00364545">
      <w:pPr>
        <w:pStyle w:val="a6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3076DC" w:rsidRPr="00811E22">
        <w:rPr>
          <w:rFonts w:ascii="Times New Roman" w:eastAsia="Times New Roman" w:hAnsi="Times New Roman" w:cs="Times New Roman"/>
          <w:sz w:val="28"/>
          <w:szCs w:val="28"/>
        </w:rPr>
        <w:t>Петрусинский В.В. «Обучение, тренинг, досуг»; М.: Новая школа, 1998.</w:t>
      </w:r>
    </w:p>
    <w:p w:rsidR="00811E22" w:rsidRPr="00811E22" w:rsidRDefault="00811E22" w:rsidP="00811E22">
      <w:pPr>
        <w:pStyle w:val="a6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E22">
        <w:rPr>
          <w:rFonts w:ascii="Times New Roman" w:eastAsia="Times New Roman" w:hAnsi="Times New Roman" w:cs="Times New Roman"/>
          <w:sz w:val="28"/>
          <w:szCs w:val="28"/>
        </w:rPr>
        <w:t xml:space="preserve">12. Письмо </w:t>
      </w:r>
      <w:proofErr w:type="spellStart"/>
      <w:r w:rsidRPr="00811E22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811E22">
        <w:rPr>
          <w:rFonts w:ascii="Times New Roman" w:eastAsia="Times New Roman" w:hAnsi="Times New Roman" w:cs="Times New Roman"/>
          <w:sz w:val="28"/>
          <w:szCs w:val="28"/>
        </w:rPr>
        <w:t xml:space="preserve"> России от 30.12.2022 N АБ-3924/06 "О направлении методических рекомендаций" (вместе с "Методическими рекомендациями "Создание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Федерации").</w:t>
      </w:r>
    </w:p>
    <w:p w:rsidR="003076DC" w:rsidRPr="003076DC" w:rsidRDefault="00364545" w:rsidP="00364545">
      <w:pPr>
        <w:pStyle w:val="a6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11E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76DC" w:rsidRPr="003076DC">
        <w:rPr>
          <w:rFonts w:ascii="Times New Roman" w:hAnsi="Times New Roman" w:cs="Times New Roman"/>
          <w:sz w:val="28"/>
          <w:szCs w:val="28"/>
        </w:rPr>
        <w:t>Программа для внешкольных учреждений и общеобразовательных школ; М. Министерство Просвещения, 1986</w:t>
      </w:r>
    </w:p>
    <w:p w:rsidR="003076DC" w:rsidRPr="003076DC" w:rsidRDefault="00364545" w:rsidP="00364545">
      <w:pPr>
        <w:pStyle w:val="a6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11E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76DC" w:rsidRPr="003076DC">
        <w:rPr>
          <w:rFonts w:ascii="Times New Roman" w:hAnsi="Times New Roman" w:cs="Times New Roman"/>
          <w:sz w:val="28"/>
          <w:szCs w:val="28"/>
        </w:rPr>
        <w:t>Ротерс Т.Т. «Музыкально-ритмическое воспитание» М.: Просвещение, 1989.</w:t>
      </w:r>
    </w:p>
    <w:p w:rsidR="003076DC" w:rsidRPr="003076DC" w:rsidRDefault="00364545" w:rsidP="00364545">
      <w:pPr>
        <w:pStyle w:val="a6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11E2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076DC" w:rsidRPr="003076DC">
        <w:rPr>
          <w:rFonts w:ascii="Times New Roman" w:hAnsi="Times New Roman" w:cs="Times New Roman"/>
          <w:sz w:val="28"/>
          <w:szCs w:val="28"/>
        </w:rPr>
        <w:t>Уральской</w:t>
      </w:r>
      <w:proofErr w:type="gramEnd"/>
      <w:r w:rsidR="003076DC" w:rsidRPr="003076DC">
        <w:rPr>
          <w:rFonts w:ascii="Times New Roman" w:hAnsi="Times New Roman" w:cs="Times New Roman"/>
          <w:sz w:val="28"/>
          <w:szCs w:val="28"/>
        </w:rPr>
        <w:t xml:space="preserve"> В. И., </w:t>
      </w:r>
      <w:proofErr w:type="spellStart"/>
      <w:r w:rsidR="003076DC" w:rsidRPr="003076DC">
        <w:rPr>
          <w:rFonts w:ascii="Times New Roman" w:hAnsi="Times New Roman" w:cs="Times New Roman"/>
          <w:sz w:val="28"/>
          <w:szCs w:val="28"/>
        </w:rPr>
        <w:t>Стриганова</w:t>
      </w:r>
      <w:proofErr w:type="spellEnd"/>
      <w:r w:rsidR="003076DC" w:rsidRPr="003076DC">
        <w:rPr>
          <w:rFonts w:ascii="Times New Roman" w:hAnsi="Times New Roman" w:cs="Times New Roman"/>
          <w:sz w:val="28"/>
          <w:szCs w:val="28"/>
        </w:rPr>
        <w:t xml:space="preserve"> В. М. «Современный бальный танец»: М., «Просвещение», 1977.</w:t>
      </w:r>
    </w:p>
    <w:p w:rsidR="003076DC" w:rsidRPr="003076DC" w:rsidRDefault="00364545" w:rsidP="00364545">
      <w:pPr>
        <w:pStyle w:val="a6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11E2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76DC" w:rsidRPr="003076DC">
        <w:rPr>
          <w:rFonts w:ascii="Times New Roman" w:hAnsi="Times New Roman" w:cs="Times New Roman"/>
          <w:sz w:val="28"/>
          <w:szCs w:val="28"/>
        </w:rPr>
        <w:t>Шершнев В.Г. «От ритмики к танцу» М. 2008.</w:t>
      </w:r>
    </w:p>
    <w:p w:rsidR="001B3E8F" w:rsidRPr="00831A85" w:rsidRDefault="001B3E8F" w:rsidP="001B3E8F">
      <w:pPr>
        <w:spacing w:after="0" w:line="36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831A85">
        <w:rPr>
          <w:rFonts w:ascii="Times New Roman" w:hAnsi="Times New Roman"/>
          <w:b/>
          <w:sz w:val="28"/>
          <w:szCs w:val="28"/>
        </w:rPr>
        <w:t>Список рекомендуемой литературы  для родителей и  обучающихся:</w:t>
      </w:r>
    </w:p>
    <w:p w:rsidR="003076DC" w:rsidRPr="003076DC" w:rsidRDefault="00364545" w:rsidP="00364545">
      <w:pPr>
        <w:pStyle w:val="a6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3076DC" w:rsidRPr="003076DC">
        <w:rPr>
          <w:rFonts w:ascii="Times New Roman" w:eastAsia="Times New Roman" w:hAnsi="Times New Roman"/>
          <w:sz w:val="28"/>
          <w:szCs w:val="28"/>
        </w:rPr>
        <w:t xml:space="preserve">Колодницкий Г.А. Музыкальные игры, </w:t>
      </w:r>
      <w:proofErr w:type="gramStart"/>
      <w:r w:rsidR="003076DC" w:rsidRPr="003076DC">
        <w:rPr>
          <w:rFonts w:ascii="Times New Roman" w:eastAsia="Times New Roman" w:hAnsi="Times New Roman"/>
          <w:sz w:val="28"/>
          <w:szCs w:val="28"/>
        </w:rPr>
        <w:t>ритмические упражнения</w:t>
      </w:r>
      <w:proofErr w:type="gramEnd"/>
      <w:r w:rsidR="003076DC" w:rsidRPr="003076DC">
        <w:rPr>
          <w:rFonts w:ascii="Times New Roman" w:eastAsia="Times New Roman" w:hAnsi="Times New Roman"/>
          <w:sz w:val="28"/>
          <w:szCs w:val="28"/>
        </w:rPr>
        <w:t xml:space="preserve"> и танцы для детей/ Г.А </w:t>
      </w:r>
      <w:proofErr w:type="spellStart"/>
      <w:r w:rsidR="003076DC" w:rsidRPr="003076DC">
        <w:rPr>
          <w:rFonts w:ascii="Times New Roman" w:eastAsia="Times New Roman" w:hAnsi="Times New Roman"/>
          <w:sz w:val="28"/>
          <w:szCs w:val="28"/>
        </w:rPr>
        <w:t>Колодницкий</w:t>
      </w:r>
      <w:proofErr w:type="spellEnd"/>
      <w:r w:rsidR="003076DC" w:rsidRPr="003076DC">
        <w:rPr>
          <w:rFonts w:ascii="Times New Roman" w:eastAsia="Times New Roman" w:hAnsi="Times New Roman"/>
          <w:sz w:val="28"/>
          <w:szCs w:val="28"/>
        </w:rPr>
        <w:t>. – М.: Гном – Пресс, 2000</w:t>
      </w:r>
    </w:p>
    <w:p w:rsidR="003076DC" w:rsidRPr="003076DC" w:rsidRDefault="00364545" w:rsidP="00364545">
      <w:pPr>
        <w:pStyle w:val="a6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="003076DC" w:rsidRPr="003076DC">
        <w:rPr>
          <w:rFonts w:ascii="Times New Roman" w:eastAsia="Times New Roman" w:hAnsi="Times New Roman"/>
          <w:sz w:val="28"/>
          <w:szCs w:val="28"/>
        </w:rPr>
        <w:t>Кулагина И.Е. Видимая музыка// Музыка и время. – М., 2001</w:t>
      </w:r>
    </w:p>
    <w:p w:rsidR="003076DC" w:rsidRPr="003076DC" w:rsidRDefault="00364545" w:rsidP="00364545">
      <w:pPr>
        <w:pStyle w:val="a6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3076DC" w:rsidRPr="003076DC">
        <w:rPr>
          <w:rFonts w:ascii="Times New Roman" w:eastAsia="Times New Roman" w:hAnsi="Times New Roman"/>
          <w:sz w:val="28"/>
          <w:szCs w:val="28"/>
        </w:rPr>
        <w:t>Филиппова С.О. На физкультуру вместе с мамой/ С.О. Филиппова// Детство. Альманах. – СПб. 1998</w:t>
      </w:r>
    </w:p>
    <w:p w:rsidR="003076DC" w:rsidRPr="003076DC" w:rsidRDefault="00364545" w:rsidP="00364545">
      <w:pPr>
        <w:pStyle w:val="a6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</w:t>
      </w:r>
      <w:r w:rsidR="003076DC" w:rsidRPr="003076DC">
        <w:rPr>
          <w:rFonts w:ascii="Times New Roman" w:eastAsia="Times New Roman" w:hAnsi="Times New Roman"/>
          <w:sz w:val="28"/>
          <w:szCs w:val="28"/>
        </w:rPr>
        <w:t>Фирелева Ж.Е. «</w:t>
      </w:r>
      <w:proofErr w:type="spellStart"/>
      <w:r w:rsidR="003076DC" w:rsidRPr="003076DC">
        <w:rPr>
          <w:rFonts w:ascii="Times New Roman" w:eastAsia="Times New Roman" w:hAnsi="Times New Roman"/>
          <w:sz w:val="28"/>
          <w:szCs w:val="28"/>
        </w:rPr>
        <w:t>Са-Фи-Дансе</w:t>
      </w:r>
      <w:proofErr w:type="spellEnd"/>
      <w:r w:rsidR="003076DC" w:rsidRPr="003076DC">
        <w:rPr>
          <w:rFonts w:ascii="Times New Roman" w:eastAsia="Times New Roman" w:hAnsi="Times New Roman"/>
          <w:sz w:val="28"/>
          <w:szCs w:val="28"/>
        </w:rPr>
        <w:t>». Танцевально–игровая гимнастика для детей./– СПб.</w:t>
      </w:r>
      <w:r w:rsidR="00340592">
        <w:rPr>
          <w:rFonts w:ascii="Times New Roman" w:eastAsia="Times New Roman" w:hAnsi="Times New Roman"/>
          <w:sz w:val="28"/>
          <w:szCs w:val="28"/>
        </w:rPr>
        <w:t xml:space="preserve"> </w:t>
      </w:r>
      <w:r w:rsidR="003076DC" w:rsidRPr="003076DC">
        <w:rPr>
          <w:rFonts w:ascii="Times New Roman" w:eastAsia="Times New Roman" w:hAnsi="Times New Roman"/>
          <w:sz w:val="28"/>
          <w:szCs w:val="28"/>
        </w:rPr>
        <w:t>Детство–пресс, 2000</w:t>
      </w:r>
    </w:p>
    <w:p w:rsidR="0089703C" w:rsidRDefault="0089703C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03C" w:rsidRDefault="0089703C" w:rsidP="0089703C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89703C" w:rsidRDefault="0089703C" w:rsidP="0089703C">
      <w:pPr>
        <w:pStyle w:val="50"/>
        <w:keepNext/>
        <w:keepLines/>
        <w:shd w:val="clear" w:color="auto" w:fill="auto"/>
        <w:spacing w:before="0" w:after="3" w:line="220" w:lineRule="exact"/>
        <w:jc w:val="center"/>
        <w:rPr>
          <w:sz w:val="28"/>
          <w:szCs w:val="28"/>
        </w:rPr>
      </w:pPr>
    </w:p>
    <w:p w:rsidR="0089703C" w:rsidRDefault="0089703C" w:rsidP="0089703C">
      <w:pPr>
        <w:pStyle w:val="50"/>
        <w:keepNext/>
        <w:keepLines/>
        <w:shd w:val="clear" w:color="auto" w:fill="auto"/>
        <w:spacing w:before="0" w:after="3" w:line="220" w:lineRule="exact"/>
        <w:jc w:val="center"/>
        <w:rPr>
          <w:sz w:val="28"/>
          <w:szCs w:val="28"/>
        </w:rPr>
      </w:pPr>
      <w:r w:rsidRPr="005B1F69">
        <w:rPr>
          <w:sz w:val="28"/>
          <w:szCs w:val="28"/>
        </w:rPr>
        <w:t>Критерии оценки показателей учащихся по освоению программы (процентное соотношение, освоенных</w:t>
      </w:r>
      <w:r>
        <w:rPr>
          <w:sz w:val="28"/>
          <w:szCs w:val="28"/>
        </w:rPr>
        <w:t xml:space="preserve"> </w:t>
      </w:r>
      <w:r w:rsidRPr="005B1F69">
        <w:rPr>
          <w:sz w:val="28"/>
          <w:szCs w:val="28"/>
        </w:rPr>
        <w:t>учащимися и предусмотренных программой)</w:t>
      </w:r>
    </w:p>
    <w:p w:rsidR="0089703C" w:rsidRDefault="0089703C" w:rsidP="0089703C">
      <w:pPr>
        <w:pStyle w:val="50"/>
        <w:keepNext/>
        <w:keepLines/>
        <w:shd w:val="clear" w:color="auto" w:fill="auto"/>
        <w:spacing w:before="0" w:after="3" w:line="220" w:lineRule="exact"/>
        <w:ind w:left="2480"/>
        <w:jc w:val="center"/>
        <w:rPr>
          <w:sz w:val="28"/>
          <w:szCs w:val="28"/>
        </w:rPr>
      </w:pPr>
    </w:p>
    <w:p w:rsidR="0089703C" w:rsidRPr="005B1F69" w:rsidRDefault="0089703C" w:rsidP="0089703C">
      <w:pPr>
        <w:pStyle w:val="50"/>
        <w:keepNext/>
        <w:keepLines/>
        <w:shd w:val="clear" w:color="auto" w:fill="auto"/>
        <w:spacing w:before="0" w:after="3" w:line="220" w:lineRule="exact"/>
        <w:ind w:left="2480"/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79"/>
        <w:gridCol w:w="3422"/>
        <w:gridCol w:w="3259"/>
        <w:gridCol w:w="1958"/>
      </w:tblGrid>
      <w:tr w:rsidR="0089703C" w:rsidRPr="005B1F69" w:rsidTr="006F56D9">
        <w:trPr>
          <w:trHeight w:hRule="exact" w:val="57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03C" w:rsidRPr="005B1F69" w:rsidRDefault="0089703C" w:rsidP="006F56D9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Кол-во</w:t>
            </w:r>
          </w:p>
          <w:p w:rsidR="0089703C" w:rsidRPr="005B1F69" w:rsidRDefault="0089703C" w:rsidP="006F56D9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баллов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03C" w:rsidRPr="005B1F69" w:rsidRDefault="0089703C" w:rsidP="006F56D9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Требования по теоретической подготовке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03C" w:rsidRPr="005B1F69" w:rsidRDefault="0089703C" w:rsidP="006F56D9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Требования по практической подготовке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03C" w:rsidRPr="005B1F69" w:rsidRDefault="0089703C" w:rsidP="006F56D9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Результат</w:t>
            </w:r>
          </w:p>
        </w:tc>
      </w:tr>
      <w:tr w:rsidR="0089703C" w:rsidRPr="005B1F69" w:rsidTr="006F56D9">
        <w:trPr>
          <w:trHeight w:hRule="exact" w:val="113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03C" w:rsidRPr="005B1F69" w:rsidRDefault="0089703C" w:rsidP="006F56D9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03C" w:rsidRPr="005B1F69" w:rsidRDefault="0089703C" w:rsidP="006F56D9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 xml:space="preserve">Освоил в полном объёме все теоретические знания, </w:t>
            </w:r>
            <w:proofErr w:type="gramStart"/>
            <w:r w:rsidRPr="005B1F69">
              <w:rPr>
                <w:sz w:val="28"/>
                <w:szCs w:val="28"/>
              </w:rPr>
              <w:t>предусмотренных</w:t>
            </w:r>
            <w:proofErr w:type="gramEnd"/>
            <w:r w:rsidRPr="005B1F69">
              <w:rPr>
                <w:sz w:val="28"/>
                <w:szCs w:val="28"/>
              </w:rPr>
              <w:t xml:space="preserve"> программой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03C" w:rsidRPr="005B1F69" w:rsidRDefault="0089703C" w:rsidP="006F56D9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Освоил в полном объёме практические умения, сдал все контрольные нормативы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03C" w:rsidRPr="005B1F69" w:rsidRDefault="0089703C" w:rsidP="006F56D9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Программа освоена в полном объёме</w:t>
            </w:r>
          </w:p>
        </w:tc>
      </w:tr>
      <w:tr w:rsidR="0089703C" w:rsidRPr="005B1F69" w:rsidTr="006F56D9">
        <w:trPr>
          <w:trHeight w:hRule="exact" w:val="144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03C" w:rsidRPr="005B1F69" w:rsidRDefault="0089703C" w:rsidP="006F56D9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03C" w:rsidRPr="005B1F69" w:rsidRDefault="0089703C" w:rsidP="006F56D9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Освоил больше половины теоретических знаний, предусмотренных программой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03C" w:rsidRPr="005B1F69" w:rsidRDefault="0089703C" w:rsidP="006F56D9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Освоил больше половины практических умений, сдал большую часть контрольных нормативов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03C" w:rsidRPr="005B1F69" w:rsidRDefault="0089703C" w:rsidP="006F56D9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Программа</w:t>
            </w:r>
          </w:p>
          <w:p w:rsidR="0089703C" w:rsidRPr="005B1F69" w:rsidRDefault="0089703C" w:rsidP="006F56D9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освоена</w:t>
            </w:r>
          </w:p>
          <w:p w:rsidR="0089703C" w:rsidRPr="005B1F69" w:rsidRDefault="0089703C" w:rsidP="006F56D9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частично</w:t>
            </w:r>
          </w:p>
        </w:tc>
      </w:tr>
      <w:tr w:rsidR="0089703C" w:rsidRPr="005B1F69" w:rsidTr="006F56D9">
        <w:trPr>
          <w:trHeight w:hRule="exact" w:val="161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03C" w:rsidRPr="005B1F69" w:rsidRDefault="0089703C" w:rsidP="006F56D9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03C" w:rsidRPr="005B1F69" w:rsidRDefault="0089703C" w:rsidP="006F56D9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Освоил меньше половины теоретических знаний, предусмотренных программой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03C" w:rsidRPr="005B1F69" w:rsidRDefault="0089703C" w:rsidP="006F56D9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Освоил меньше половины практических умений, сдал часть контрольных нормативов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03C" w:rsidRPr="005B1F69" w:rsidRDefault="0089703C" w:rsidP="006F56D9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Не освоил программу</w:t>
            </w:r>
          </w:p>
        </w:tc>
      </w:tr>
      <w:tr w:rsidR="0089703C" w:rsidRPr="005B1F69" w:rsidTr="006F56D9">
        <w:trPr>
          <w:trHeight w:hRule="exact" w:val="103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03C" w:rsidRPr="005B1F69" w:rsidRDefault="0089703C" w:rsidP="006F56D9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03C" w:rsidRPr="005B1F69" w:rsidRDefault="0089703C" w:rsidP="006F56D9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 xml:space="preserve">Не освоил теоретические знания, </w:t>
            </w:r>
            <w:proofErr w:type="gramStart"/>
            <w:r w:rsidRPr="005B1F69">
              <w:rPr>
                <w:sz w:val="28"/>
                <w:szCs w:val="28"/>
              </w:rPr>
              <w:t>предусмотренных</w:t>
            </w:r>
            <w:proofErr w:type="gramEnd"/>
            <w:r w:rsidRPr="005B1F69">
              <w:rPr>
                <w:sz w:val="28"/>
                <w:szCs w:val="28"/>
              </w:rPr>
              <w:t xml:space="preserve"> программой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03C" w:rsidRPr="005B1F69" w:rsidRDefault="0089703C" w:rsidP="006F56D9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Не сдал контрольные нормативы, не освоил практические умения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03C" w:rsidRPr="005B1F69" w:rsidRDefault="0089703C" w:rsidP="006F56D9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Не освоил программу</w:t>
            </w:r>
          </w:p>
        </w:tc>
      </w:tr>
    </w:tbl>
    <w:p w:rsidR="0089703C" w:rsidRPr="005B1F69" w:rsidRDefault="0089703C" w:rsidP="0089703C">
      <w:pPr>
        <w:framePr w:w="9619" w:hSpace="845" w:wrap="notBeside" w:vAnchor="text" w:hAnchor="text" w:xAlign="center" w:y="1"/>
        <w:rPr>
          <w:sz w:val="28"/>
          <w:szCs w:val="28"/>
        </w:rPr>
      </w:pPr>
    </w:p>
    <w:p w:rsidR="0089703C" w:rsidRPr="005B1F69" w:rsidRDefault="0089703C" w:rsidP="0089703C">
      <w:pPr>
        <w:framePr w:w="14746" w:wrap="notBeside" w:vAnchor="text" w:hAnchor="text" w:xAlign="center" w:y="1"/>
        <w:rPr>
          <w:sz w:val="28"/>
          <w:szCs w:val="28"/>
        </w:rPr>
      </w:pPr>
    </w:p>
    <w:p w:rsidR="0089703C" w:rsidRPr="005B1F69" w:rsidRDefault="0089703C" w:rsidP="0089703C">
      <w:pPr>
        <w:rPr>
          <w:sz w:val="28"/>
          <w:szCs w:val="28"/>
        </w:rPr>
      </w:pPr>
    </w:p>
    <w:p w:rsidR="0089703C" w:rsidRPr="001128B6" w:rsidRDefault="0089703C" w:rsidP="00897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F69">
        <w:rPr>
          <w:rFonts w:ascii="Times New Roman" w:hAnsi="Times New Roman" w:cs="Times New Roman"/>
          <w:sz w:val="28"/>
          <w:szCs w:val="28"/>
        </w:rPr>
        <w:t>0-1 баллов – «низкий уровень»        2 балла – «средний уровень»       3 балла – «высокий уровень»</w:t>
      </w:r>
    </w:p>
    <w:bookmarkEnd w:id="1"/>
    <w:p w:rsidR="00B40ADF" w:rsidRDefault="00B40ADF" w:rsidP="00271670">
      <w:pPr>
        <w:pStyle w:val="a3"/>
        <w:tabs>
          <w:tab w:val="left" w:pos="709"/>
          <w:tab w:val="left" w:pos="851"/>
        </w:tabs>
        <w:ind w:firstLine="709"/>
        <w:jc w:val="center"/>
      </w:pPr>
    </w:p>
    <w:sectPr w:rsidR="00B40ADF" w:rsidSect="0073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B0F" w:rsidRDefault="00366B0F" w:rsidP="004A77DF">
      <w:pPr>
        <w:spacing w:after="0" w:line="240" w:lineRule="auto"/>
      </w:pPr>
      <w:r>
        <w:separator/>
      </w:r>
    </w:p>
  </w:endnote>
  <w:endnote w:type="continuationSeparator" w:id="0">
    <w:p w:rsidR="00366B0F" w:rsidRDefault="00366B0F" w:rsidP="004A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8C2" w:rsidRDefault="000D18C2">
    <w:pPr>
      <w:pStyle w:val="ae"/>
      <w:jc w:val="center"/>
    </w:pPr>
  </w:p>
  <w:p w:rsidR="000D18C2" w:rsidRDefault="000D18C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B0F" w:rsidRDefault="00366B0F" w:rsidP="004A77DF">
      <w:pPr>
        <w:spacing w:after="0" w:line="240" w:lineRule="auto"/>
      </w:pPr>
      <w:r>
        <w:separator/>
      </w:r>
    </w:p>
  </w:footnote>
  <w:footnote w:type="continuationSeparator" w:id="0">
    <w:p w:rsidR="00366B0F" w:rsidRDefault="00366B0F" w:rsidP="004A7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14D0B068"/>
    <w:name w:val="WW8Num11"/>
    <w:lvl w:ilvl="0">
      <w:start w:val="1"/>
      <w:numFmt w:val="decimal"/>
      <w:pStyle w:val="2"/>
      <w:lvlText w:val="%1."/>
      <w:lvlJc w:val="left"/>
      <w:pPr>
        <w:tabs>
          <w:tab w:val="num" w:pos="-1070"/>
        </w:tabs>
        <w:ind w:left="786" w:hanging="360"/>
      </w:pPr>
      <w:rPr>
        <w:rFonts w:ascii="Symbol" w:hAnsi="Symbol" w:cs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A6C8F"/>
    <w:multiLevelType w:val="hybridMultilevel"/>
    <w:tmpl w:val="E38AD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560EF"/>
    <w:multiLevelType w:val="hybridMultilevel"/>
    <w:tmpl w:val="591C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23A39"/>
    <w:multiLevelType w:val="hybridMultilevel"/>
    <w:tmpl w:val="803E416A"/>
    <w:lvl w:ilvl="0" w:tplc="C2D644E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13B25"/>
    <w:multiLevelType w:val="multilevel"/>
    <w:tmpl w:val="90268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4EA1754"/>
    <w:multiLevelType w:val="hybridMultilevel"/>
    <w:tmpl w:val="8CCA8CAA"/>
    <w:lvl w:ilvl="0" w:tplc="B9823B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01E3F"/>
    <w:multiLevelType w:val="multilevel"/>
    <w:tmpl w:val="29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183CCD"/>
    <w:multiLevelType w:val="multilevel"/>
    <w:tmpl w:val="8156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591D6B"/>
    <w:multiLevelType w:val="hybridMultilevel"/>
    <w:tmpl w:val="AAFAB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A5B8F"/>
    <w:multiLevelType w:val="hybridMultilevel"/>
    <w:tmpl w:val="0BB09D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178DA"/>
    <w:multiLevelType w:val="hybridMultilevel"/>
    <w:tmpl w:val="1944AC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277C8"/>
    <w:multiLevelType w:val="hybridMultilevel"/>
    <w:tmpl w:val="FE4A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27478"/>
    <w:multiLevelType w:val="multilevel"/>
    <w:tmpl w:val="E354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9F7DF0"/>
    <w:multiLevelType w:val="hybridMultilevel"/>
    <w:tmpl w:val="C5E80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91C6F"/>
    <w:multiLevelType w:val="hybridMultilevel"/>
    <w:tmpl w:val="0BB09D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422FF"/>
    <w:multiLevelType w:val="hybridMultilevel"/>
    <w:tmpl w:val="8BAEF8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279F4"/>
    <w:multiLevelType w:val="hybridMultilevel"/>
    <w:tmpl w:val="B35C6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30097"/>
    <w:multiLevelType w:val="multilevel"/>
    <w:tmpl w:val="9570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A6209C"/>
    <w:multiLevelType w:val="hybridMultilevel"/>
    <w:tmpl w:val="6C46165C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9">
    <w:nsid w:val="4D073E0E"/>
    <w:multiLevelType w:val="hybridMultilevel"/>
    <w:tmpl w:val="9DA0A0DC"/>
    <w:lvl w:ilvl="0" w:tplc="F0A444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2A27CE"/>
    <w:multiLevelType w:val="hybridMultilevel"/>
    <w:tmpl w:val="9BE63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B6C93"/>
    <w:multiLevelType w:val="hybridMultilevel"/>
    <w:tmpl w:val="3F6C6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4F234D"/>
    <w:multiLevelType w:val="hybridMultilevel"/>
    <w:tmpl w:val="CE1E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D63CB2"/>
    <w:multiLevelType w:val="hybridMultilevel"/>
    <w:tmpl w:val="7EE0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EE5734"/>
    <w:multiLevelType w:val="hybridMultilevel"/>
    <w:tmpl w:val="387AF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A841DA"/>
    <w:multiLevelType w:val="hybridMultilevel"/>
    <w:tmpl w:val="1E5ADA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F770FB"/>
    <w:multiLevelType w:val="hybridMultilevel"/>
    <w:tmpl w:val="3858F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40792F"/>
    <w:multiLevelType w:val="hybridMultilevel"/>
    <w:tmpl w:val="A0B4A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AC06EF"/>
    <w:multiLevelType w:val="hybridMultilevel"/>
    <w:tmpl w:val="40961D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514C07"/>
    <w:multiLevelType w:val="hybridMultilevel"/>
    <w:tmpl w:val="D0E0A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FE0980"/>
    <w:multiLevelType w:val="hybridMultilevel"/>
    <w:tmpl w:val="1E5ADA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11"/>
  </w:num>
  <w:num w:numId="4">
    <w:abstractNumId w:val="2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17"/>
  </w:num>
  <w:num w:numId="9">
    <w:abstractNumId w:val="6"/>
  </w:num>
  <w:num w:numId="10">
    <w:abstractNumId w:val="5"/>
  </w:num>
  <w:num w:numId="11">
    <w:abstractNumId w:val="28"/>
  </w:num>
  <w:num w:numId="12">
    <w:abstractNumId w:val="25"/>
  </w:num>
  <w:num w:numId="13">
    <w:abstractNumId w:val="14"/>
  </w:num>
  <w:num w:numId="14">
    <w:abstractNumId w:val="10"/>
  </w:num>
  <w:num w:numId="15">
    <w:abstractNumId w:val="15"/>
  </w:num>
  <w:num w:numId="16">
    <w:abstractNumId w:val="2"/>
  </w:num>
  <w:num w:numId="17">
    <w:abstractNumId w:val="3"/>
  </w:num>
  <w:num w:numId="18">
    <w:abstractNumId w:val="23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8"/>
  </w:num>
  <w:num w:numId="22">
    <w:abstractNumId w:val="26"/>
  </w:num>
  <w:num w:numId="23">
    <w:abstractNumId w:val="30"/>
  </w:num>
  <w:num w:numId="24">
    <w:abstractNumId w:val="9"/>
  </w:num>
  <w:num w:numId="25">
    <w:abstractNumId w:val="19"/>
  </w:num>
  <w:num w:numId="26">
    <w:abstractNumId w:val="27"/>
  </w:num>
  <w:num w:numId="27">
    <w:abstractNumId w:val="1"/>
  </w:num>
  <w:num w:numId="28">
    <w:abstractNumId w:val="4"/>
  </w:num>
  <w:num w:numId="29">
    <w:abstractNumId w:val="16"/>
  </w:num>
  <w:num w:numId="30">
    <w:abstractNumId w:val="21"/>
  </w:num>
  <w:num w:numId="31">
    <w:abstractNumId w:val="20"/>
  </w:num>
  <w:num w:numId="32">
    <w:abstractNumId w:val="8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27D9"/>
    <w:rsid w:val="00010F45"/>
    <w:rsid w:val="00013BF8"/>
    <w:rsid w:val="000246E6"/>
    <w:rsid w:val="0002638E"/>
    <w:rsid w:val="00034CB5"/>
    <w:rsid w:val="00044E62"/>
    <w:rsid w:val="00064D9F"/>
    <w:rsid w:val="00086873"/>
    <w:rsid w:val="00094381"/>
    <w:rsid w:val="000B212E"/>
    <w:rsid w:val="000B2B46"/>
    <w:rsid w:val="000B2F00"/>
    <w:rsid w:val="000D18C2"/>
    <w:rsid w:val="000E5E38"/>
    <w:rsid w:val="00102B03"/>
    <w:rsid w:val="00117255"/>
    <w:rsid w:val="00120827"/>
    <w:rsid w:val="00166141"/>
    <w:rsid w:val="001745AE"/>
    <w:rsid w:val="00174A64"/>
    <w:rsid w:val="00185AF3"/>
    <w:rsid w:val="00186227"/>
    <w:rsid w:val="00194391"/>
    <w:rsid w:val="001A3E2C"/>
    <w:rsid w:val="001B046F"/>
    <w:rsid w:val="001B25EA"/>
    <w:rsid w:val="001B3E8F"/>
    <w:rsid w:val="001B4F64"/>
    <w:rsid w:val="001C4DEC"/>
    <w:rsid w:val="001D186B"/>
    <w:rsid w:val="001D6ECC"/>
    <w:rsid w:val="001E37E9"/>
    <w:rsid w:val="001F1B9B"/>
    <w:rsid w:val="001F5E5D"/>
    <w:rsid w:val="002445B7"/>
    <w:rsid w:val="00265E2C"/>
    <w:rsid w:val="00271670"/>
    <w:rsid w:val="00277AD6"/>
    <w:rsid w:val="002815EE"/>
    <w:rsid w:val="00284531"/>
    <w:rsid w:val="0028522D"/>
    <w:rsid w:val="0029282C"/>
    <w:rsid w:val="002A069B"/>
    <w:rsid w:val="002A73B6"/>
    <w:rsid w:val="002B3257"/>
    <w:rsid w:val="002D2406"/>
    <w:rsid w:val="0030555B"/>
    <w:rsid w:val="003076DC"/>
    <w:rsid w:val="00310ADF"/>
    <w:rsid w:val="00340592"/>
    <w:rsid w:val="0035726A"/>
    <w:rsid w:val="00364545"/>
    <w:rsid w:val="00366B0F"/>
    <w:rsid w:val="00371736"/>
    <w:rsid w:val="003727CD"/>
    <w:rsid w:val="00393E3E"/>
    <w:rsid w:val="003B27D9"/>
    <w:rsid w:val="003D21C8"/>
    <w:rsid w:val="003D2C3E"/>
    <w:rsid w:val="003D4AF2"/>
    <w:rsid w:val="003E2F65"/>
    <w:rsid w:val="003F56E2"/>
    <w:rsid w:val="0042435B"/>
    <w:rsid w:val="004516D4"/>
    <w:rsid w:val="00455A97"/>
    <w:rsid w:val="0046684B"/>
    <w:rsid w:val="00487AFF"/>
    <w:rsid w:val="004A6349"/>
    <w:rsid w:val="004A77DF"/>
    <w:rsid w:val="004B3B13"/>
    <w:rsid w:val="004C1C63"/>
    <w:rsid w:val="004E0067"/>
    <w:rsid w:val="004E1D9D"/>
    <w:rsid w:val="004F6D0F"/>
    <w:rsid w:val="00511062"/>
    <w:rsid w:val="005124B7"/>
    <w:rsid w:val="00541DBF"/>
    <w:rsid w:val="005460E3"/>
    <w:rsid w:val="00550108"/>
    <w:rsid w:val="00557C14"/>
    <w:rsid w:val="00574F10"/>
    <w:rsid w:val="005841C6"/>
    <w:rsid w:val="005852AB"/>
    <w:rsid w:val="005C62E5"/>
    <w:rsid w:val="005D785E"/>
    <w:rsid w:val="006057AB"/>
    <w:rsid w:val="00606560"/>
    <w:rsid w:val="0061639E"/>
    <w:rsid w:val="00622CF6"/>
    <w:rsid w:val="006358D9"/>
    <w:rsid w:val="0063778E"/>
    <w:rsid w:val="00653268"/>
    <w:rsid w:val="006553F8"/>
    <w:rsid w:val="00656DDF"/>
    <w:rsid w:val="00664703"/>
    <w:rsid w:val="00693F7C"/>
    <w:rsid w:val="006C0FF5"/>
    <w:rsid w:val="006C237F"/>
    <w:rsid w:val="006C3338"/>
    <w:rsid w:val="006D14A9"/>
    <w:rsid w:val="006E6C01"/>
    <w:rsid w:val="006E7ACA"/>
    <w:rsid w:val="006F2DD1"/>
    <w:rsid w:val="006F56D9"/>
    <w:rsid w:val="007005A2"/>
    <w:rsid w:val="00722D3D"/>
    <w:rsid w:val="0073033D"/>
    <w:rsid w:val="00734F36"/>
    <w:rsid w:val="00737607"/>
    <w:rsid w:val="00737B6F"/>
    <w:rsid w:val="0074313B"/>
    <w:rsid w:val="00756285"/>
    <w:rsid w:val="00760F26"/>
    <w:rsid w:val="0076230D"/>
    <w:rsid w:val="007714CB"/>
    <w:rsid w:val="00783F6D"/>
    <w:rsid w:val="007841A6"/>
    <w:rsid w:val="00792743"/>
    <w:rsid w:val="007E4BFF"/>
    <w:rsid w:val="007E509F"/>
    <w:rsid w:val="007F05B3"/>
    <w:rsid w:val="00811E22"/>
    <w:rsid w:val="00814201"/>
    <w:rsid w:val="0082061B"/>
    <w:rsid w:val="00846EB2"/>
    <w:rsid w:val="00863F63"/>
    <w:rsid w:val="00866343"/>
    <w:rsid w:val="00873F4E"/>
    <w:rsid w:val="0089703C"/>
    <w:rsid w:val="008A419F"/>
    <w:rsid w:val="008C34FB"/>
    <w:rsid w:val="008C67CA"/>
    <w:rsid w:val="008C7AEF"/>
    <w:rsid w:val="008F229D"/>
    <w:rsid w:val="008F63AF"/>
    <w:rsid w:val="00900853"/>
    <w:rsid w:val="009022CF"/>
    <w:rsid w:val="009052AD"/>
    <w:rsid w:val="00906250"/>
    <w:rsid w:val="00952C5C"/>
    <w:rsid w:val="009A2B10"/>
    <w:rsid w:val="009C1585"/>
    <w:rsid w:val="009C5A1B"/>
    <w:rsid w:val="00A0461A"/>
    <w:rsid w:val="00A04C3F"/>
    <w:rsid w:val="00A17D7A"/>
    <w:rsid w:val="00A26F6E"/>
    <w:rsid w:val="00A27D72"/>
    <w:rsid w:val="00A31884"/>
    <w:rsid w:val="00A50AF9"/>
    <w:rsid w:val="00A63FEC"/>
    <w:rsid w:val="00A6719E"/>
    <w:rsid w:val="00A72DC2"/>
    <w:rsid w:val="00A750D2"/>
    <w:rsid w:val="00A82C2C"/>
    <w:rsid w:val="00A91A44"/>
    <w:rsid w:val="00A93438"/>
    <w:rsid w:val="00AA0550"/>
    <w:rsid w:val="00AA5631"/>
    <w:rsid w:val="00AB0948"/>
    <w:rsid w:val="00AB316B"/>
    <w:rsid w:val="00AE2C5C"/>
    <w:rsid w:val="00AE5135"/>
    <w:rsid w:val="00AF7791"/>
    <w:rsid w:val="00B03A34"/>
    <w:rsid w:val="00B14549"/>
    <w:rsid w:val="00B35FC9"/>
    <w:rsid w:val="00B40ADF"/>
    <w:rsid w:val="00B51402"/>
    <w:rsid w:val="00B5159F"/>
    <w:rsid w:val="00B839D5"/>
    <w:rsid w:val="00B86FDA"/>
    <w:rsid w:val="00BA0EF2"/>
    <w:rsid w:val="00BB578C"/>
    <w:rsid w:val="00BE39F8"/>
    <w:rsid w:val="00BE6097"/>
    <w:rsid w:val="00C02392"/>
    <w:rsid w:val="00C25023"/>
    <w:rsid w:val="00C26301"/>
    <w:rsid w:val="00C267D3"/>
    <w:rsid w:val="00C37342"/>
    <w:rsid w:val="00C41483"/>
    <w:rsid w:val="00C46100"/>
    <w:rsid w:val="00C464FB"/>
    <w:rsid w:val="00C523F8"/>
    <w:rsid w:val="00C53FF2"/>
    <w:rsid w:val="00C57981"/>
    <w:rsid w:val="00C602C0"/>
    <w:rsid w:val="00C70ADA"/>
    <w:rsid w:val="00CB75DA"/>
    <w:rsid w:val="00CD4F51"/>
    <w:rsid w:val="00D175F3"/>
    <w:rsid w:val="00D23C52"/>
    <w:rsid w:val="00D26DFB"/>
    <w:rsid w:val="00D33061"/>
    <w:rsid w:val="00D41034"/>
    <w:rsid w:val="00D4681C"/>
    <w:rsid w:val="00D70A04"/>
    <w:rsid w:val="00D91787"/>
    <w:rsid w:val="00D91FD0"/>
    <w:rsid w:val="00DC2ED2"/>
    <w:rsid w:val="00DE3269"/>
    <w:rsid w:val="00E00625"/>
    <w:rsid w:val="00E114DC"/>
    <w:rsid w:val="00E16AED"/>
    <w:rsid w:val="00E16FD7"/>
    <w:rsid w:val="00E26063"/>
    <w:rsid w:val="00E271B9"/>
    <w:rsid w:val="00E475E1"/>
    <w:rsid w:val="00E51ABA"/>
    <w:rsid w:val="00E57302"/>
    <w:rsid w:val="00E749BF"/>
    <w:rsid w:val="00E814D8"/>
    <w:rsid w:val="00E81F8E"/>
    <w:rsid w:val="00E8281B"/>
    <w:rsid w:val="00E94AD4"/>
    <w:rsid w:val="00EA691F"/>
    <w:rsid w:val="00EA7FE8"/>
    <w:rsid w:val="00EB0C1D"/>
    <w:rsid w:val="00EB19F3"/>
    <w:rsid w:val="00EB4A3D"/>
    <w:rsid w:val="00EC4663"/>
    <w:rsid w:val="00ED0417"/>
    <w:rsid w:val="00F04FCD"/>
    <w:rsid w:val="00F057D6"/>
    <w:rsid w:val="00F129E2"/>
    <w:rsid w:val="00F20F25"/>
    <w:rsid w:val="00F251D9"/>
    <w:rsid w:val="00F27422"/>
    <w:rsid w:val="00F27538"/>
    <w:rsid w:val="00F32D44"/>
    <w:rsid w:val="00F578A7"/>
    <w:rsid w:val="00F62590"/>
    <w:rsid w:val="00F72930"/>
    <w:rsid w:val="00F91278"/>
    <w:rsid w:val="00FA3F51"/>
    <w:rsid w:val="00FC37AB"/>
    <w:rsid w:val="00FD2F12"/>
    <w:rsid w:val="00FD7148"/>
    <w:rsid w:val="00FE2A60"/>
    <w:rsid w:val="00FE5D06"/>
    <w:rsid w:val="00FF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36"/>
  </w:style>
  <w:style w:type="paragraph" w:styleId="1">
    <w:name w:val="heading 1"/>
    <w:basedOn w:val="a"/>
    <w:link w:val="10"/>
    <w:uiPriority w:val="9"/>
    <w:qFormat/>
    <w:rsid w:val="003B2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265E2C"/>
    <w:pPr>
      <w:keepNext/>
      <w:numPr>
        <w:numId w:val="19"/>
      </w:numPr>
      <w:tabs>
        <w:tab w:val="clear" w:pos="-1070"/>
        <w:tab w:val="num" w:pos="-76"/>
      </w:tabs>
      <w:suppressAutoHyphens/>
      <w:spacing w:after="0" w:line="240" w:lineRule="auto"/>
      <w:ind w:left="0" w:right="-8" w:firstLine="567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FD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7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B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link w:val="a5"/>
    <w:uiPriority w:val="1"/>
    <w:qFormat/>
    <w:rsid w:val="00737B6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5">
    <w:name w:val="Без интервала Знак"/>
    <w:link w:val="a4"/>
    <w:uiPriority w:val="1"/>
    <w:rsid w:val="00737B6F"/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FontStyle80">
    <w:name w:val="Font Style80"/>
    <w:uiPriority w:val="99"/>
    <w:qFormat/>
    <w:rsid w:val="00EB0C1D"/>
    <w:rPr>
      <w:rFonts w:ascii="Times New Roman" w:hAnsi="Times New Roman" w:cs="Times New Roman" w:hint="default"/>
      <w:sz w:val="20"/>
      <w:szCs w:val="20"/>
    </w:rPr>
  </w:style>
  <w:style w:type="paragraph" w:styleId="a6">
    <w:name w:val="List Paragraph"/>
    <w:basedOn w:val="a"/>
    <w:uiPriority w:val="34"/>
    <w:qFormat/>
    <w:rsid w:val="00EB0C1D"/>
    <w:pPr>
      <w:ind w:left="720"/>
      <w:contextualSpacing/>
    </w:pPr>
  </w:style>
  <w:style w:type="paragraph" w:styleId="a7">
    <w:name w:val="Body Text Indent"/>
    <w:basedOn w:val="a"/>
    <w:link w:val="a8"/>
    <w:semiHidden/>
    <w:rsid w:val="00B86FDA"/>
    <w:pPr>
      <w:spacing w:after="0" w:line="240" w:lineRule="auto"/>
      <w:ind w:firstLine="46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B86FDA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B86FDA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apple-converted-space">
    <w:name w:val="apple-converted-space"/>
    <w:basedOn w:val="a0"/>
    <w:rsid w:val="002815EE"/>
  </w:style>
  <w:style w:type="paragraph" w:customStyle="1" w:styleId="c13">
    <w:name w:val="c13"/>
    <w:basedOn w:val="a"/>
    <w:rsid w:val="0045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516D4"/>
  </w:style>
  <w:style w:type="character" w:customStyle="1" w:styleId="c15">
    <w:name w:val="c15"/>
    <w:basedOn w:val="a0"/>
    <w:rsid w:val="004516D4"/>
  </w:style>
  <w:style w:type="paragraph" w:customStyle="1" w:styleId="c5">
    <w:name w:val="c5"/>
    <w:basedOn w:val="a"/>
    <w:rsid w:val="0045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A2B10"/>
  </w:style>
  <w:style w:type="paragraph" w:customStyle="1" w:styleId="11">
    <w:name w:val="Текст1"/>
    <w:basedOn w:val="a"/>
    <w:uiPriority w:val="99"/>
    <w:rsid w:val="00B40AD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269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E475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475E1"/>
    <w:pPr>
      <w:widowControl w:val="0"/>
      <w:shd w:val="clear" w:color="auto" w:fill="FFFFFF"/>
      <w:spacing w:after="0" w:line="317" w:lineRule="exact"/>
      <w:ind w:hanging="700"/>
      <w:jc w:val="center"/>
    </w:pPr>
    <w:rPr>
      <w:rFonts w:ascii="Times New Roman" w:eastAsia="Times New Roman" w:hAnsi="Times New Roman" w:cs="Times New Roman"/>
    </w:rPr>
  </w:style>
  <w:style w:type="paragraph" w:customStyle="1" w:styleId="WW-1">
    <w:name w:val="WW-Базовый1"/>
    <w:uiPriority w:val="99"/>
    <w:semiHidden/>
    <w:rsid w:val="00E475E1"/>
    <w:pPr>
      <w:suppressAutoHyphens/>
      <w:spacing w:after="160" w:line="252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65E2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b">
    <w:name w:val="Table Grid"/>
    <w:basedOn w:val="a1"/>
    <w:uiPriority w:val="59"/>
    <w:rsid w:val="009C5A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№5_"/>
    <w:basedOn w:val="a0"/>
    <w:link w:val="50"/>
    <w:rsid w:val="008970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rsid w:val="0089703C"/>
    <w:pPr>
      <w:widowControl w:val="0"/>
      <w:shd w:val="clear" w:color="auto" w:fill="FFFFFF"/>
      <w:spacing w:before="360" w:after="0" w:line="413" w:lineRule="exact"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table" w:customStyle="1" w:styleId="12">
    <w:name w:val="Сетка таблицы1"/>
    <w:basedOn w:val="a1"/>
    <w:next w:val="ab"/>
    <w:uiPriority w:val="59"/>
    <w:rsid w:val="004B3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C2630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26301"/>
  </w:style>
  <w:style w:type="table" w:customStyle="1" w:styleId="TableNormal">
    <w:name w:val="Table Normal"/>
    <w:uiPriority w:val="2"/>
    <w:semiHidden/>
    <w:unhideWhenUsed/>
    <w:qFormat/>
    <w:rsid w:val="00C2630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63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C26301"/>
    <w:pPr>
      <w:widowControl w:val="0"/>
      <w:autoSpaceDE w:val="0"/>
      <w:autoSpaceDN w:val="0"/>
      <w:spacing w:after="0" w:line="321" w:lineRule="exact"/>
      <w:ind w:left="1216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4A77D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4A77DF"/>
    <w:rPr>
      <w:rFonts w:eastAsiaTheme="minorHAnsi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4A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4A7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72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2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1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69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87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09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407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764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53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571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75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223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701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570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470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479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7043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745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8796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2129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288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81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4546">
          <w:marLeft w:val="2"/>
          <w:marRight w:val="2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04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5773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19237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4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1657952925">
                          <w:marLeft w:val="150"/>
                          <w:marRight w:val="150"/>
                          <w:marTop w:val="75"/>
                          <w:marBottom w:val="150"/>
                          <w:divBdr>
                            <w:top w:val="single" w:sz="6" w:space="8" w:color="999999"/>
                            <w:left w:val="single" w:sz="6" w:space="8" w:color="999999"/>
                            <w:bottom w:val="single" w:sz="6" w:space="8" w:color="999999"/>
                            <w:right w:val="single" w:sz="6" w:space="8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8634A-E6EF-4C7C-999F-BA428B4C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3787</TotalTime>
  <Pages>1</Pages>
  <Words>4052</Words>
  <Characters>23100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1</cp:lastModifiedBy>
  <cp:revision>90</cp:revision>
  <cp:lastPrinted>2021-08-27T06:03:00Z</cp:lastPrinted>
  <dcterms:created xsi:type="dcterms:W3CDTF">2018-09-17T09:29:00Z</dcterms:created>
  <dcterms:modified xsi:type="dcterms:W3CDTF">2024-09-19T14:09:00Z</dcterms:modified>
</cp:coreProperties>
</file>